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7962C8E9" w:rsidR="00C8718F" w:rsidRPr="00EB0AC6" w:rsidRDefault="00C8718F" w:rsidP="00C8718F">
      <w:pPr>
        <w:pStyle w:val="NoSpacing"/>
        <w:rPr>
          <w:rFonts w:cstheme="minorHAnsi"/>
          <w:b/>
        </w:rPr>
      </w:pPr>
      <w:r w:rsidRPr="00EB0AC6">
        <w:rPr>
          <w:rFonts w:cstheme="minorHAnsi"/>
          <w:b/>
        </w:rPr>
        <w:t>Minutes of the</w:t>
      </w:r>
      <w:r w:rsidR="00172400" w:rsidRPr="00EB0AC6">
        <w:rPr>
          <w:rFonts w:cstheme="minorHAnsi"/>
          <w:b/>
        </w:rPr>
        <w:t xml:space="preserve"> m</w:t>
      </w:r>
      <w:r w:rsidRPr="00EB0AC6">
        <w:rPr>
          <w:rFonts w:cstheme="minorHAnsi"/>
          <w:b/>
        </w:rPr>
        <w:t xml:space="preserve">eeting held on Thursday </w:t>
      </w:r>
      <w:r w:rsidR="000F28D4">
        <w:rPr>
          <w:rFonts w:cstheme="minorHAnsi"/>
          <w:b/>
        </w:rPr>
        <w:t>1</w:t>
      </w:r>
      <w:r w:rsidR="00F7316D">
        <w:rPr>
          <w:rFonts w:cstheme="minorHAnsi"/>
          <w:b/>
        </w:rPr>
        <w:t>9 November</w:t>
      </w:r>
      <w:r w:rsidR="0059608A">
        <w:rPr>
          <w:rFonts w:cstheme="minorHAnsi"/>
          <w:b/>
        </w:rPr>
        <w:t xml:space="preserve"> 2020</w:t>
      </w:r>
      <w:r w:rsidRPr="00EB0AC6">
        <w:rPr>
          <w:rFonts w:cstheme="minorHAnsi"/>
          <w:b/>
        </w:rPr>
        <w:t xml:space="preserve"> at</w:t>
      </w:r>
      <w:r w:rsidR="00172400" w:rsidRPr="00EB0AC6">
        <w:rPr>
          <w:rFonts w:cstheme="minorHAnsi"/>
          <w:b/>
        </w:rPr>
        <w:t xml:space="preserve"> 7.30</w:t>
      </w:r>
      <w:r w:rsidRPr="00EB0AC6">
        <w:rPr>
          <w:rFonts w:cstheme="minorHAnsi"/>
          <w:b/>
        </w:rPr>
        <w:t>pm</w:t>
      </w:r>
      <w:r w:rsidR="00BE142A">
        <w:rPr>
          <w:rFonts w:cstheme="minorHAnsi"/>
          <w:b/>
        </w:rPr>
        <w:t xml:space="preserve">.  The meeting was virtual </w:t>
      </w:r>
      <w:r w:rsidR="00F7316D">
        <w:rPr>
          <w:rFonts w:cstheme="minorHAnsi"/>
          <w:b/>
        </w:rPr>
        <w:t xml:space="preserve">via Zoom </w:t>
      </w:r>
      <w:r w:rsidR="00BE142A">
        <w:rPr>
          <w:rFonts w:cstheme="minorHAnsi"/>
          <w:b/>
        </w:rPr>
        <w:t xml:space="preserve">due to the impact of Covid-19 and lockdown.  </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790D429F"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Neil Pyman (Chair)</w:t>
      </w:r>
      <w:r w:rsidR="00F17557">
        <w:rPr>
          <w:rFonts w:cstheme="minorHAnsi"/>
        </w:rPr>
        <w:tab/>
      </w:r>
      <w:r w:rsidRPr="00EB0AC6">
        <w:rPr>
          <w:rFonts w:cstheme="minorHAnsi"/>
        </w:rPr>
        <w:tab/>
      </w:r>
      <w:r w:rsidRPr="00EB0AC6">
        <w:rPr>
          <w:rFonts w:cstheme="minorHAnsi"/>
        </w:rPr>
        <w:tab/>
      </w:r>
      <w:r w:rsidRPr="00EB0AC6">
        <w:rPr>
          <w:rFonts w:cstheme="minorHAnsi"/>
        </w:rPr>
        <w:tab/>
        <w:t>Mr Michael Crago</w:t>
      </w:r>
    </w:p>
    <w:p w14:paraId="46F6A67D" w14:textId="079E7329" w:rsidR="00924380" w:rsidRDefault="00C8718F" w:rsidP="00C8718F">
      <w:pPr>
        <w:pStyle w:val="NoSpacing"/>
        <w:rPr>
          <w:rFonts w:cstheme="minorHAnsi"/>
        </w:rPr>
      </w:pPr>
      <w:r w:rsidRPr="00EB0AC6">
        <w:rPr>
          <w:rFonts w:cstheme="minorHAnsi"/>
        </w:rPr>
        <w:t>Mrs Val Kerrison</w:t>
      </w:r>
      <w:r w:rsidRPr="00EB0AC6">
        <w:rPr>
          <w:rFonts w:cstheme="minorHAnsi"/>
        </w:rPr>
        <w:tab/>
      </w:r>
      <w:r w:rsidRPr="00EB0AC6">
        <w:rPr>
          <w:rFonts w:cstheme="minorHAnsi"/>
        </w:rPr>
        <w:tab/>
      </w:r>
      <w:r w:rsidRPr="00EB0AC6">
        <w:rPr>
          <w:rFonts w:cstheme="minorHAnsi"/>
        </w:rPr>
        <w:tab/>
      </w:r>
      <w:r w:rsidRPr="00EB0AC6">
        <w:rPr>
          <w:rFonts w:cstheme="minorHAnsi"/>
        </w:rPr>
        <w:tab/>
      </w:r>
      <w:r w:rsidR="00924380" w:rsidRPr="00EB0AC6">
        <w:rPr>
          <w:rFonts w:cstheme="minorHAnsi"/>
        </w:rPr>
        <w:t>Mr</w:t>
      </w:r>
      <w:r w:rsidR="00BE142A">
        <w:rPr>
          <w:rFonts w:cstheme="minorHAnsi"/>
        </w:rPr>
        <w:t>s Karen Grant</w:t>
      </w:r>
    </w:p>
    <w:p w14:paraId="64B4A13E" w14:textId="47D05921" w:rsidR="00BE142A" w:rsidRDefault="00BE142A" w:rsidP="00C8718F">
      <w:pPr>
        <w:pStyle w:val="NoSpacing"/>
        <w:rPr>
          <w:rFonts w:cstheme="minorHAnsi"/>
        </w:rPr>
      </w:pPr>
      <w:r>
        <w:rPr>
          <w:rFonts w:cstheme="minorHAnsi"/>
        </w:rPr>
        <w:t>Mr Neil Pyman</w:t>
      </w:r>
      <w:r>
        <w:rPr>
          <w:rFonts w:cstheme="minorHAnsi"/>
        </w:rPr>
        <w:tab/>
      </w:r>
      <w:r>
        <w:rPr>
          <w:rFonts w:cstheme="minorHAnsi"/>
        </w:rPr>
        <w:tab/>
      </w:r>
      <w:r>
        <w:rPr>
          <w:rFonts w:cstheme="minorHAnsi"/>
        </w:rPr>
        <w:tab/>
      </w:r>
      <w:r>
        <w:rPr>
          <w:rFonts w:cstheme="minorHAnsi"/>
        </w:rPr>
        <w:tab/>
      </w:r>
      <w:r>
        <w:rPr>
          <w:rFonts w:cstheme="minorHAnsi"/>
        </w:rPr>
        <w:tab/>
        <w:t>Mr Andrew Drysdale</w:t>
      </w:r>
    </w:p>
    <w:p w14:paraId="74D72E57" w14:textId="7AFACC8E" w:rsidR="00F17557" w:rsidRDefault="00F17557" w:rsidP="00C8718F">
      <w:pPr>
        <w:pStyle w:val="NoSpacing"/>
        <w:rPr>
          <w:rFonts w:cstheme="minorHAnsi"/>
        </w:rPr>
      </w:pPr>
      <w:r>
        <w:rPr>
          <w:rFonts w:cstheme="minorHAnsi"/>
        </w:rPr>
        <w:t>Mr Martyn Fall</w:t>
      </w:r>
      <w:r>
        <w:rPr>
          <w:rFonts w:cstheme="minorHAnsi"/>
        </w:rPr>
        <w:tab/>
      </w:r>
      <w:r>
        <w:rPr>
          <w:rFonts w:cstheme="minorHAnsi"/>
        </w:rPr>
        <w:tab/>
      </w:r>
      <w:r>
        <w:rPr>
          <w:rFonts w:cstheme="minorHAnsi"/>
        </w:rPr>
        <w:tab/>
      </w:r>
      <w:r>
        <w:rPr>
          <w:rFonts w:cstheme="minorHAnsi"/>
        </w:rPr>
        <w:tab/>
      </w:r>
      <w:r>
        <w:rPr>
          <w:rFonts w:cstheme="minorHAnsi"/>
        </w:rPr>
        <w:tab/>
        <w:t>Mrs Vanessa Young</w:t>
      </w:r>
    </w:p>
    <w:p w14:paraId="3B1FCE1F" w14:textId="77777777" w:rsidR="00F17557" w:rsidRDefault="00F17557" w:rsidP="00C8718F">
      <w:pPr>
        <w:pStyle w:val="NoSpacing"/>
        <w:rPr>
          <w:rFonts w:cstheme="minorHAnsi"/>
        </w:rPr>
      </w:pPr>
    </w:p>
    <w:p w14:paraId="0F4467B7" w14:textId="394D4782" w:rsidR="00195EBD" w:rsidRDefault="00195EBD" w:rsidP="00C8718F">
      <w:pPr>
        <w:pStyle w:val="NoSpacing"/>
        <w:rPr>
          <w:rFonts w:cstheme="minorHAnsi"/>
        </w:rPr>
      </w:pPr>
      <w:r>
        <w:rPr>
          <w:rFonts w:cstheme="minorHAnsi"/>
        </w:rPr>
        <w:t>Cllr Richard van Dulken</w:t>
      </w:r>
      <w:r w:rsidR="00F7316D">
        <w:rPr>
          <w:rFonts w:cstheme="minorHAnsi"/>
        </w:rPr>
        <w:t xml:space="preserve"> (joined late)</w:t>
      </w:r>
    </w:p>
    <w:p w14:paraId="64BD2A8E" w14:textId="6969B804" w:rsidR="00F7316D" w:rsidRDefault="00F7316D" w:rsidP="00C8718F">
      <w:pPr>
        <w:pStyle w:val="NoSpacing"/>
        <w:rPr>
          <w:rFonts w:cstheme="minorHAnsi"/>
        </w:rPr>
      </w:pPr>
      <w:r>
        <w:rPr>
          <w:rFonts w:cstheme="minorHAnsi"/>
        </w:rPr>
        <w:t>Cllr David Finch</w:t>
      </w:r>
    </w:p>
    <w:p w14:paraId="17C55F3A" w14:textId="43A82285" w:rsidR="00F7316D" w:rsidRDefault="00F7316D" w:rsidP="00C8718F">
      <w:pPr>
        <w:pStyle w:val="NoSpacing"/>
        <w:rPr>
          <w:rFonts w:cstheme="minorHAnsi"/>
        </w:rPr>
      </w:pPr>
      <w:r>
        <w:rPr>
          <w:rFonts w:cstheme="minorHAnsi"/>
        </w:rPr>
        <w:t>One member of the public</w:t>
      </w:r>
    </w:p>
    <w:p w14:paraId="5D76CDE5" w14:textId="24E95F9B" w:rsidR="00C8718F" w:rsidRPr="00EB0AC6" w:rsidRDefault="00C8718F" w:rsidP="00C8718F">
      <w:pPr>
        <w:pStyle w:val="NoSpacing"/>
        <w:rPr>
          <w:rFonts w:cstheme="minorHAnsi"/>
        </w:rPr>
      </w:pPr>
      <w:r w:rsidRPr="00EB0AC6">
        <w:rPr>
          <w:rFonts w:cstheme="minorHAnsi"/>
        </w:rPr>
        <w:tab/>
      </w:r>
      <w:r w:rsidRPr="00EB0AC6">
        <w:rPr>
          <w:rFonts w:cstheme="minorHAnsi"/>
        </w:rPr>
        <w:tab/>
      </w:r>
      <w:r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70DED3B9" w:rsidR="00C8718F" w:rsidRDefault="00C8718F" w:rsidP="00C8718F">
      <w:pPr>
        <w:pStyle w:val="NoSpacing"/>
        <w:rPr>
          <w:rFonts w:cstheme="minorHAnsi"/>
        </w:rPr>
      </w:pPr>
      <w:r w:rsidRPr="00EB0AC6">
        <w:rPr>
          <w:rFonts w:cstheme="minorHAnsi"/>
        </w:rPr>
        <w:t>Mrs Deborah Hilliard</w:t>
      </w:r>
    </w:p>
    <w:p w14:paraId="2F6D63DB" w14:textId="129CA7F2" w:rsidR="00F7316D" w:rsidRDefault="00F7316D" w:rsidP="00C8718F">
      <w:pPr>
        <w:pStyle w:val="NoSpacing"/>
        <w:rPr>
          <w:rFonts w:cstheme="minorHAnsi"/>
        </w:rPr>
      </w:pPr>
    </w:p>
    <w:p w14:paraId="1EE3AB29" w14:textId="3C050B07" w:rsidR="00F7316D" w:rsidRPr="00F7316D" w:rsidRDefault="00F7316D" w:rsidP="00C8718F">
      <w:pPr>
        <w:pStyle w:val="NoSpacing"/>
        <w:rPr>
          <w:rFonts w:cstheme="minorHAnsi"/>
          <w:i/>
          <w:iCs/>
        </w:rPr>
      </w:pPr>
      <w:r>
        <w:rPr>
          <w:rFonts w:cstheme="minorHAnsi"/>
          <w:i/>
          <w:iCs/>
        </w:rPr>
        <w:t>The member of the public attended to ask questions regarding speeding traffic through Dyers End.  The attendee had internet connection issues which meant they were in and out of attendance throughout the meeting.</w:t>
      </w:r>
    </w:p>
    <w:p w14:paraId="084C23B7" w14:textId="77777777" w:rsidR="00BE142A" w:rsidRPr="00BE142A" w:rsidRDefault="00BE142A" w:rsidP="00BE142A">
      <w:pPr>
        <w:rPr>
          <w:rFonts w:ascii="Calibri" w:hAnsi="Calibri" w:cs="Calibri"/>
          <w:sz w:val="22"/>
          <w:szCs w:val="22"/>
        </w:rPr>
      </w:pPr>
    </w:p>
    <w:p w14:paraId="0BE1E60B" w14:textId="6A94FDF0" w:rsidR="00BE142A" w:rsidRPr="00E845C6" w:rsidRDefault="00BE142A" w:rsidP="00BE142A">
      <w:pPr>
        <w:rPr>
          <w:rFonts w:ascii="Calibri" w:hAnsi="Calibri" w:cs="Calibri"/>
          <w:b/>
          <w:bCs/>
          <w:sz w:val="22"/>
          <w:szCs w:val="22"/>
        </w:rPr>
      </w:pPr>
      <w:r>
        <w:rPr>
          <w:rFonts w:ascii="Calibri" w:hAnsi="Calibri" w:cs="Calibri"/>
          <w:b/>
          <w:bCs/>
          <w:sz w:val="22"/>
          <w:szCs w:val="22"/>
        </w:rPr>
        <w:t>20/</w:t>
      </w:r>
      <w:r w:rsidR="00F7316D">
        <w:rPr>
          <w:rFonts w:ascii="Calibri" w:hAnsi="Calibri" w:cs="Calibri"/>
          <w:b/>
          <w:bCs/>
          <w:sz w:val="22"/>
          <w:szCs w:val="22"/>
        </w:rPr>
        <w:t>56</w:t>
      </w:r>
      <w:r w:rsidRPr="00E845C6">
        <w:rPr>
          <w:rFonts w:ascii="Calibri" w:hAnsi="Calibri" w:cs="Calibri"/>
          <w:b/>
          <w:bCs/>
          <w:sz w:val="22"/>
          <w:szCs w:val="22"/>
        </w:rPr>
        <w:tab/>
        <w:t>Apologies for absence.</w:t>
      </w:r>
    </w:p>
    <w:p w14:paraId="668115EA" w14:textId="5D90EF18" w:rsidR="00BE142A" w:rsidRDefault="00F7316D" w:rsidP="008C5EFC">
      <w:pPr>
        <w:ind w:left="720"/>
        <w:rPr>
          <w:rFonts w:ascii="Calibri" w:hAnsi="Calibri" w:cs="Calibri"/>
          <w:sz w:val="22"/>
          <w:szCs w:val="22"/>
        </w:rPr>
      </w:pPr>
      <w:r>
        <w:rPr>
          <w:rFonts w:ascii="Calibri" w:hAnsi="Calibri" w:cs="Calibri"/>
          <w:sz w:val="22"/>
          <w:szCs w:val="22"/>
        </w:rPr>
        <w:t>It was noted Richard van Dulken had a prior engagement and would try to join the meeting if time permitted.</w:t>
      </w:r>
    </w:p>
    <w:p w14:paraId="1AFD15A2" w14:textId="77777777" w:rsidR="00F7316D" w:rsidRDefault="00F7316D" w:rsidP="00F17557">
      <w:pPr>
        <w:rPr>
          <w:rFonts w:ascii="Calibri" w:hAnsi="Calibri" w:cs="Calibri"/>
          <w:sz w:val="22"/>
          <w:szCs w:val="22"/>
        </w:rPr>
      </w:pPr>
    </w:p>
    <w:p w14:paraId="346C1A3B" w14:textId="593695B4" w:rsidR="00F17557" w:rsidRPr="00E845C6" w:rsidRDefault="00F17557" w:rsidP="00F17557">
      <w:pPr>
        <w:rPr>
          <w:rFonts w:ascii="Calibri" w:hAnsi="Calibri" w:cs="Calibri"/>
          <w:b/>
          <w:bCs/>
          <w:sz w:val="22"/>
          <w:szCs w:val="22"/>
        </w:rPr>
      </w:pPr>
      <w:r>
        <w:rPr>
          <w:rFonts w:ascii="Calibri" w:hAnsi="Calibri" w:cs="Calibri"/>
          <w:b/>
          <w:bCs/>
          <w:sz w:val="22"/>
          <w:szCs w:val="22"/>
        </w:rPr>
        <w:t>20/</w:t>
      </w:r>
      <w:r w:rsidR="00F7316D">
        <w:rPr>
          <w:rFonts w:ascii="Calibri" w:hAnsi="Calibri" w:cs="Calibri"/>
          <w:b/>
          <w:bCs/>
          <w:sz w:val="22"/>
          <w:szCs w:val="22"/>
        </w:rPr>
        <w:t>57</w:t>
      </w:r>
      <w:r w:rsidRPr="00E845C6">
        <w:rPr>
          <w:rFonts w:ascii="Calibri" w:hAnsi="Calibri" w:cs="Calibri"/>
          <w:b/>
          <w:bCs/>
          <w:sz w:val="22"/>
          <w:szCs w:val="22"/>
        </w:rPr>
        <w:tab/>
        <w:t xml:space="preserve">Minutes of meeting held on </w:t>
      </w:r>
      <w:r w:rsidR="00F7316D">
        <w:rPr>
          <w:rFonts w:ascii="Calibri" w:hAnsi="Calibri" w:cs="Calibri"/>
          <w:b/>
          <w:bCs/>
          <w:sz w:val="22"/>
          <w:szCs w:val="22"/>
        </w:rPr>
        <w:t>20 September</w:t>
      </w:r>
      <w:r>
        <w:rPr>
          <w:rFonts w:ascii="Calibri" w:hAnsi="Calibri" w:cs="Calibri"/>
          <w:b/>
          <w:bCs/>
          <w:sz w:val="22"/>
          <w:szCs w:val="22"/>
        </w:rPr>
        <w:t xml:space="preserve"> 2020</w:t>
      </w:r>
      <w:r w:rsidRPr="00E845C6">
        <w:rPr>
          <w:rFonts w:ascii="Calibri" w:hAnsi="Calibri" w:cs="Calibri"/>
          <w:b/>
          <w:bCs/>
          <w:sz w:val="22"/>
          <w:szCs w:val="22"/>
        </w:rPr>
        <w:t xml:space="preserve"> (copy attached)</w:t>
      </w:r>
    </w:p>
    <w:p w14:paraId="32372260" w14:textId="52FE8BB5" w:rsidR="00F17557" w:rsidRDefault="00F17557" w:rsidP="00F17557">
      <w:pPr>
        <w:rPr>
          <w:rFonts w:ascii="Calibri" w:hAnsi="Calibri" w:cs="Calibri"/>
          <w:sz w:val="22"/>
          <w:szCs w:val="22"/>
        </w:rPr>
      </w:pPr>
      <w:r>
        <w:rPr>
          <w:rFonts w:ascii="Calibri" w:hAnsi="Calibri" w:cs="Calibri"/>
          <w:sz w:val="22"/>
          <w:szCs w:val="22"/>
        </w:rPr>
        <w:tab/>
        <w:t>The minutes of the meeting held on</w:t>
      </w:r>
      <w:r w:rsidR="00F7316D">
        <w:rPr>
          <w:rFonts w:ascii="Calibri" w:hAnsi="Calibri" w:cs="Calibri"/>
          <w:sz w:val="22"/>
          <w:szCs w:val="22"/>
        </w:rPr>
        <w:t xml:space="preserve"> 20 September</w:t>
      </w:r>
      <w:r>
        <w:rPr>
          <w:rFonts w:ascii="Calibri" w:hAnsi="Calibri" w:cs="Calibri"/>
          <w:sz w:val="22"/>
          <w:szCs w:val="22"/>
        </w:rPr>
        <w:t xml:space="preserve"> 2020 were approved as a correct record.</w:t>
      </w:r>
    </w:p>
    <w:p w14:paraId="59873E41" w14:textId="0EA969C4" w:rsidR="00F17557" w:rsidRDefault="00F17557" w:rsidP="00F17557">
      <w:pPr>
        <w:rPr>
          <w:rFonts w:ascii="Calibri" w:hAnsi="Calibri" w:cs="Calibri"/>
          <w:sz w:val="22"/>
          <w:szCs w:val="22"/>
        </w:rPr>
      </w:pPr>
    </w:p>
    <w:p w14:paraId="2364CE3D" w14:textId="361EE12B" w:rsidR="00F17557" w:rsidRPr="00E845C6" w:rsidRDefault="00F17557" w:rsidP="00F17557">
      <w:pPr>
        <w:rPr>
          <w:rFonts w:ascii="Calibri" w:hAnsi="Calibri" w:cs="Calibri"/>
          <w:b/>
          <w:bCs/>
          <w:sz w:val="22"/>
          <w:szCs w:val="22"/>
        </w:rPr>
      </w:pPr>
      <w:r>
        <w:rPr>
          <w:rFonts w:ascii="Calibri" w:hAnsi="Calibri" w:cs="Calibri"/>
          <w:b/>
          <w:bCs/>
          <w:sz w:val="22"/>
          <w:szCs w:val="22"/>
        </w:rPr>
        <w:t>20/</w:t>
      </w:r>
      <w:r w:rsidR="00F7316D">
        <w:rPr>
          <w:rFonts w:ascii="Calibri" w:hAnsi="Calibri" w:cs="Calibri"/>
          <w:b/>
          <w:bCs/>
          <w:sz w:val="22"/>
          <w:szCs w:val="22"/>
        </w:rPr>
        <w:t>58</w:t>
      </w:r>
      <w:r w:rsidRPr="00E845C6">
        <w:rPr>
          <w:rFonts w:ascii="Calibri" w:hAnsi="Calibri" w:cs="Calibri"/>
          <w:b/>
          <w:bCs/>
          <w:sz w:val="22"/>
          <w:szCs w:val="22"/>
        </w:rPr>
        <w:tab/>
        <w:t>Matters arising from the minutes of the previous meetings</w:t>
      </w:r>
    </w:p>
    <w:p w14:paraId="144B2F5D" w14:textId="3414CDEF" w:rsidR="00F17557" w:rsidRDefault="00F17557" w:rsidP="00F17557">
      <w:pPr>
        <w:rPr>
          <w:rFonts w:ascii="Calibri" w:hAnsi="Calibri" w:cs="Calibri"/>
          <w:sz w:val="22"/>
          <w:szCs w:val="22"/>
        </w:rPr>
      </w:pPr>
      <w:r>
        <w:rPr>
          <w:rFonts w:ascii="Calibri" w:hAnsi="Calibri" w:cs="Calibri"/>
          <w:sz w:val="22"/>
          <w:szCs w:val="22"/>
        </w:rPr>
        <w:tab/>
        <w:t>There were no matters arising.</w:t>
      </w:r>
    </w:p>
    <w:p w14:paraId="1D2D06BE" w14:textId="77777777" w:rsidR="00F17557" w:rsidRPr="00E845C6" w:rsidRDefault="00F17557" w:rsidP="00F17557">
      <w:pPr>
        <w:rPr>
          <w:rFonts w:ascii="Calibri" w:hAnsi="Calibri" w:cs="Calibri"/>
          <w:sz w:val="22"/>
          <w:szCs w:val="22"/>
        </w:rPr>
      </w:pPr>
    </w:p>
    <w:p w14:paraId="0132A793" w14:textId="154D30CE" w:rsidR="00BE142A" w:rsidRPr="00E845C6" w:rsidRDefault="003E12C1" w:rsidP="00BE142A">
      <w:pPr>
        <w:rPr>
          <w:rFonts w:ascii="Calibri" w:hAnsi="Calibri" w:cs="Calibri"/>
          <w:b/>
          <w:bCs/>
          <w:sz w:val="22"/>
          <w:szCs w:val="22"/>
        </w:rPr>
      </w:pPr>
      <w:r>
        <w:rPr>
          <w:rFonts w:ascii="Calibri" w:hAnsi="Calibri" w:cs="Calibri"/>
          <w:b/>
          <w:bCs/>
          <w:sz w:val="22"/>
          <w:szCs w:val="22"/>
        </w:rPr>
        <w:t>20/</w:t>
      </w:r>
      <w:r w:rsidR="00F7316D">
        <w:rPr>
          <w:rFonts w:ascii="Calibri" w:hAnsi="Calibri" w:cs="Calibri"/>
          <w:b/>
          <w:bCs/>
          <w:sz w:val="22"/>
          <w:szCs w:val="22"/>
        </w:rPr>
        <w:t>59</w:t>
      </w:r>
      <w:r w:rsidR="00BE142A" w:rsidRPr="00E845C6">
        <w:rPr>
          <w:rFonts w:ascii="Calibri" w:hAnsi="Calibri" w:cs="Calibri"/>
          <w:b/>
          <w:bCs/>
          <w:sz w:val="22"/>
          <w:szCs w:val="22"/>
        </w:rPr>
        <w:tab/>
        <w:t>Declaration of interests, personal or prejudicial</w:t>
      </w:r>
    </w:p>
    <w:p w14:paraId="67BD8F6D" w14:textId="5743160E" w:rsidR="003E12C1" w:rsidRPr="00E845C6" w:rsidRDefault="003E12C1" w:rsidP="00F17557">
      <w:pPr>
        <w:ind w:left="720"/>
        <w:rPr>
          <w:rFonts w:ascii="Calibri" w:hAnsi="Calibri" w:cs="Calibri"/>
          <w:sz w:val="22"/>
          <w:szCs w:val="22"/>
        </w:rPr>
      </w:pPr>
      <w:r>
        <w:rPr>
          <w:rFonts w:ascii="Calibri" w:hAnsi="Calibri" w:cs="Calibri"/>
          <w:sz w:val="22"/>
          <w:szCs w:val="22"/>
        </w:rPr>
        <w:t xml:space="preserve">There were no declarations made.  </w:t>
      </w:r>
    </w:p>
    <w:p w14:paraId="0A41BED9" w14:textId="77777777" w:rsidR="006E0985" w:rsidRPr="003E12C1" w:rsidRDefault="006E0985" w:rsidP="006E0985">
      <w:pPr>
        <w:pStyle w:val="ListParagraph"/>
        <w:ind w:left="1080"/>
        <w:rPr>
          <w:rFonts w:ascii="Calibri" w:hAnsi="Calibri" w:cs="Calibri"/>
          <w:sz w:val="22"/>
          <w:szCs w:val="22"/>
        </w:rPr>
      </w:pPr>
    </w:p>
    <w:p w14:paraId="0D5FD0AD" w14:textId="7A9EE1F0" w:rsidR="00BE142A" w:rsidRDefault="003F5D5C" w:rsidP="00BE142A">
      <w:pPr>
        <w:rPr>
          <w:rFonts w:ascii="Calibri" w:hAnsi="Calibri" w:cs="Calibri"/>
          <w:b/>
          <w:bCs/>
          <w:sz w:val="22"/>
          <w:szCs w:val="22"/>
        </w:rPr>
      </w:pPr>
      <w:r>
        <w:rPr>
          <w:rFonts w:ascii="Calibri" w:hAnsi="Calibri" w:cs="Calibri"/>
          <w:b/>
          <w:bCs/>
          <w:sz w:val="22"/>
          <w:szCs w:val="22"/>
        </w:rPr>
        <w:t>20/</w:t>
      </w:r>
      <w:r w:rsidR="00F7316D">
        <w:rPr>
          <w:rFonts w:ascii="Calibri" w:hAnsi="Calibri" w:cs="Calibri"/>
          <w:b/>
          <w:bCs/>
          <w:sz w:val="22"/>
          <w:szCs w:val="22"/>
        </w:rPr>
        <w:t>60</w:t>
      </w:r>
      <w:r w:rsidR="00BE142A" w:rsidRPr="00E845C6">
        <w:rPr>
          <w:rFonts w:ascii="Calibri" w:hAnsi="Calibri" w:cs="Calibri"/>
          <w:b/>
          <w:bCs/>
          <w:sz w:val="22"/>
          <w:szCs w:val="22"/>
        </w:rPr>
        <w:tab/>
        <w:t xml:space="preserve">Report of </w:t>
      </w:r>
      <w:r w:rsidR="00F7316D">
        <w:rPr>
          <w:rFonts w:ascii="Calibri" w:hAnsi="Calibri" w:cs="Calibri"/>
          <w:b/>
          <w:bCs/>
          <w:sz w:val="22"/>
          <w:szCs w:val="22"/>
        </w:rPr>
        <w:t xml:space="preserve">County </w:t>
      </w:r>
      <w:r w:rsidR="00BE142A" w:rsidRPr="00E845C6">
        <w:rPr>
          <w:rFonts w:ascii="Calibri" w:hAnsi="Calibri" w:cs="Calibri"/>
          <w:b/>
          <w:bCs/>
          <w:sz w:val="22"/>
          <w:szCs w:val="22"/>
        </w:rPr>
        <w:t>Councillor</w:t>
      </w:r>
    </w:p>
    <w:p w14:paraId="3C4EA448" w14:textId="37D343AA" w:rsidR="00F7316D" w:rsidRDefault="00F7316D" w:rsidP="00BE142A">
      <w:pPr>
        <w:rPr>
          <w:rFonts w:ascii="Calibri" w:hAnsi="Calibri" w:cs="Calibri"/>
          <w:sz w:val="22"/>
          <w:szCs w:val="22"/>
        </w:rPr>
      </w:pPr>
      <w:r>
        <w:rPr>
          <w:rFonts w:ascii="Calibri" w:hAnsi="Calibri" w:cs="Calibri"/>
          <w:sz w:val="22"/>
          <w:szCs w:val="22"/>
        </w:rPr>
        <w:tab/>
        <w:t>Cllr Finch gave a verbal report, highlighting the following:-</w:t>
      </w:r>
    </w:p>
    <w:p w14:paraId="3ED7AECB" w14:textId="382ABB86" w:rsidR="00F7316D" w:rsidRDefault="00F7316D" w:rsidP="00F7316D">
      <w:pPr>
        <w:pStyle w:val="ListParagraph"/>
        <w:numPr>
          <w:ilvl w:val="0"/>
          <w:numId w:val="33"/>
        </w:numPr>
        <w:rPr>
          <w:rFonts w:ascii="Calibri" w:hAnsi="Calibri" w:cs="Calibri"/>
          <w:sz w:val="22"/>
          <w:szCs w:val="22"/>
        </w:rPr>
      </w:pPr>
      <w:r>
        <w:rPr>
          <w:rFonts w:ascii="Calibri" w:hAnsi="Calibri" w:cs="Calibri"/>
          <w:sz w:val="22"/>
          <w:szCs w:val="22"/>
        </w:rPr>
        <w:t>Local Government Reform – The proposed move to form 4 unitary councils with a mayor has been pushed back until the middle of next year.  This could lead to an increased level of responsibility for Parish Councils.</w:t>
      </w:r>
    </w:p>
    <w:p w14:paraId="5A68D400" w14:textId="064E2A2F" w:rsidR="00F7316D" w:rsidRDefault="00F7316D" w:rsidP="00F7316D">
      <w:pPr>
        <w:pStyle w:val="ListParagraph"/>
        <w:numPr>
          <w:ilvl w:val="0"/>
          <w:numId w:val="33"/>
        </w:numPr>
        <w:rPr>
          <w:rFonts w:ascii="Calibri" w:hAnsi="Calibri" w:cs="Calibri"/>
          <w:sz w:val="22"/>
          <w:szCs w:val="22"/>
        </w:rPr>
      </w:pPr>
      <w:r>
        <w:rPr>
          <w:rFonts w:ascii="Calibri" w:hAnsi="Calibri" w:cs="Calibri"/>
          <w:sz w:val="22"/>
          <w:szCs w:val="22"/>
        </w:rPr>
        <w:t>ECC move from Covid tier 1 to tier 2 – The decision was taken to move to tier 2 due to the national increase in infection rates.  It was done to protect lives, jobs and hospitals.  The test, track and trace model was being rolled out by national government.  ECC recognised that some areas had higher rates whilst others were very low.</w:t>
      </w:r>
    </w:p>
    <w:p w14:paraId="7FB50D82" w14:textId="4A1380FE" w:rsidR="00F7316D" w:rsidRDefault="00F7316D" w:rsidP="00F7316D">
      <w:pPr>
        <w:pStyle w:val="ListParagraph"/>
        <w:numPr>
          <w:ilvl w:val="0"/>
          <w:numId w:val="33"/>
        </w:numPr>
        <w:rPr>
          <w:rFonts w:ascii="Calibri" w:hAnsi="Calibri" w:cs="Calibri"/>
          <w:sz w:val="22"/>
          <w:szCs w:val="22"/>
        </w:rPr>
      </w:pPr>
      <w:r>
        <w:rPr>
          <w:rFonts w:ascii="Calibri" w:hAnsi="Calibri" w:cs="Calibri"/>
          <w:sz w:val="22"/>
          <w:szCs w:val="22"/>
        </w:rPr>
        <w:t xml:space="preserve">ECC Budget – A drop in income from Council Tax was anticipated due to the numbers of people moving onto Universal Credit.  </w:t>
      </w:r>
      <w:r w:rsidR="00AF7F9A">
        <w:rPr>
          <w:rFonts w:ascii="Calibri" w:hAnsi="Calibri" w:cs="Calibri"/>
          <w:sz w:val="22"/>
          <w:szCs w:val="22"/>
        </w:rPr>
        <w:t>The anticipated drop may be 3-4% on previous years.  This will have an impact on the County Council budget for 2021-22.</w:t>
      </w:r>
    </w:p>
    <w:p w14:paraId="69487AAB" w14:textId="4817D74A" w:rsidR="00AF7F9A" w:rsidRDefault="00AF7F9A" w:rsidP="00AF7F9A">
      <w:pPr>
        <w:ind w:left="720"/>
        <w:rPr>
          <w:rFonts w:ascii="Calibri" w:hAnsi="Calibri" w:cs="Calibri"/>
          <w:sz w:val="22"/>
          <w:szCs w:val="22"/>
        </w:rPr>
      </w:pPr>
    </w:p>
    <w:p w14:paraId="55AAFCA9" w14:textId="597AEB09" w:rsidR="00AF7F9A" w:rsidRDefault="00AF7F9A" w:rsidP="00AF7F9A">
      <w:pPr>
        <w:ind w:left="720"/>
        <w:rPr>
          <w:rFonts w:ascii="Calibri" w:hAnsi="Calibri" w:cs="Calibri"/>
          <w:sz w:val="22"/>
          <w:szCs w:val="22"/>
        </w:rPr>
      </w:pPr>
      <w:r>
        <w:rPr>
          <w:rFonts w:ascii="Calibri" w:hAnsi="Calibri" w:cs="Calibri"/>
          <w:sz w:val="22"/>
          <w:szCs w:val="22"/>
        </w:rPr>
        <w:t xml:space="preserve">Cllr Finch asked the parish council to notify him of any issues on </w:t>
      </w:r>
      <w:hyperlink r:id="rId8" w:history="1">
        <w:r w:rsidRPr="00731751">
          <w:rPr>
            <w:rStyle w:val="Hyperlink"/>
            <w:rFonts w:ascii="Calibri" w:hAnsi="Calibri" w:cs="Calibri"/>
            <w:sz w:val="22"/>
            <w:szCs w:val="22"/>
          </w:rPr>
          <w:t>David.finch@essex.gov.uk</w:t>
        </w:r>
      </w:hyperlink>
      <w:r>
        <w:rPr>
          <w:rFonts w:ascii="Calibri" w:hAnsi="Calibri" w:cs="Calibri"/>
          <w:sz w:val="22"/>
          <w:szCs w:val="22"/>
        </w:rPr>
        <w:t xml:space="preserve"> .</w:t>
      </w:r>
    </w:p>
    <w:p w14:paraId="5B97A763" w14:textId="63FD691D" w:rsidR="00AF7F9A" w:rsidRDefault="00AF7F9A" w:rsidP="00AF7F9A">
      <w:pPr>
        <w:ind w:left="720"/>
        <w:rPr>
          <w:rFonts w:ascii="Calibri" w:hAnsi="Calibri" w:cs="Calibri"/>
          <w:sz w:val="22"/>
          <w:szCs w:val="22"/>
        </w:rPr>
      </w:pPr>
    </w:p>
    <w:p w14:paraId="0BB669CF" w14:textId="6BCAD87C" w:rsidR="00AF7F9A" w:rsidRDefault="00AF7F9A" w:rsidP="00AF7F9A">
      <w:pPr>
        <w:ind w:left="720"/>
        <w:rPr>
          <w:rFonts w:ascii="Calibri" w:hAnsi="Calibri" w:cs="Calibri"/>
          <w:sz w:val="22"/>
          <w:szCs w:val="22"/>
        </w:rPr>
      </w:pPr>
      <w:r>
        <w:rPr>
          <w:rFonts w:ascii="Calibri" w:hAnsi="Calibri" w:cs="Calibri"/>
          <w:sz w:val="22"/>
          <w:szCs w:val="22"/>
        </w:rPr>
        <w:t>There were no questions and Cllr Finch was thanked for his report.</w:t>
      </w:r>
    </w:p>
    <w:p w14:paraId="5FDFFF3C" w14:textId="2F4F9A1B" w:rsidR="00AF7F9A" w:rsidRDefault="00AF7F9A" w:rsidP="00AF7F9A">
      <w:pPr>
        <w:rPr>
          <w:rFonts w:ascii="Calibri" w:hAnsi="Calibri" w:cs="Calibri"/>
          <w:sz w:val="22"/>
          <w:szCs w:val="22"/>
        </w:rPr>
      </w:pPr>
    </w:p>
    <w:p w14:paraId="1BD7DA93" w14:textId="20F1088B" w:rsidR="00AF7F9A" w:rsidRPr="00AF7F9A" w:rsidRDefault="00AF7F9A" w:rsidP="00AF7F9A">
      <w:pPr>
        <w:rPr>
          <w:rFonts w:ascii="Calibri" w:hAnsi="Calibri" w:cs="Calibri"/>
          <w:sz w:val="22"/>
          <w:szCs w:val="22"/>
        </w:rPr>
      </w:pPr>
      <w:r>
        <w:rPr>
          <w:rFonts w:ascii="Calibri" w:hAnsi="Calibri" w:cs="Calibri"/>
          <w:i/>
          <w:iCs/>
          <w:sz w:val="22"/>
          <w:szCs w:val="22"/>
        </w:rPr>
        <w:t>Cllr Finch left the meeting.</w:t>
      </w:r>
    </w:p>
    <w:p w14:paraId="45941608" w14:textId="77777777" w:rsidR="003F5D5C" w:rsidRDefault="003F5D5C" w:rsidP="00BE142A">
      <w:pPr>
        <w:rPr>
          <w:rFonts w:ascii="Calibri" w:hAnsi="Calibri" w:cs="Calibri"/>
          <w:sz w:val="22"/>
          <w:szCs w:val="22"/>
        </w:rPr>
      </w:pPr>
    </w:p>
    <w:p w14:paraId="5BCACA6D" w14:textId="52A69CD8" w:rsidR="00BE142A" w:rsidRDefault="00F17557" w:rsidP="00BE142A">
      <w:pPr>
        <w:rPr>
          <w:rFonts w:ascii="Calibri" w:hAnsi="Calibri" w:cs="Calibri"/>
          <w:b/>
          <w:bCs/>
          <w:sz w:val="22"/>
          <w:szCs w:val="22"/>
        </w:rPr>
      </w:pPr>
      <w:r>
        <w:rPr>
          <w:rFonts w:ascii="Calibri" w:hAnsi="Calibri" w:cs="Calibri"/>
          <w:b/>
          <w:bCs/>
          <w:sz w:val="22"/>
          <w:szCs w:val="22"/>
        </w:rPr>
        <w:t>20/</w:t>
      </w:r>
      <w:r w:rsidR="00AF7F9A">
        <w:rPr>
          <w:rFonts w:ascii="Calibri" w:hAnsi="Calibri" w:cs="Calibri"/>
          <w:b/>
          <w:bCs/>
          <w:sz w:val="22"/>
          <w:szCs w:val="22"/>
        </w:rPr>
        <w:t>61</w:t>
      </w:r>
      <w:r>
        <w:rPr>
          <w:rFonts w:ascii="Calibri" w:hAnsi="Calibri" w:cs="Calibri"/>
          <w:b/>
          <w:bCs/>
          <w:sz w:val="22"/>
          <w:szCs w:val="22"/>
        </w:rPr>
        <w:tab/>
        <w:t>Pavilion</w:t>
      </w:r>
    </w:p>
    <w:p w14:paraId="42C28CDF" w14:textId="6DB75D6B" w:rsidR="00F17557" w:rsidRDefault="00F17557" w:rsidP="00BE142A">
      <w:pPr>
        <w:rPr>
          <w:rFonts w:ascii="Calibri" w:hAnsi="Calibri" w:cs="Calibri"/>
          <w:sz w:val="22"/>
          <w:szCs w:val="22"/>
        </w:rPr>
      </w:pPr>
      <w:r>
        <w:rPr>
          <w:rFonts w:ascii="Calibri" w:hAnsi="Calibri" w:cs="Calibri"/>
          <w:sz w:val="22"/>
          <w:szCs w:val="22"/>
        </w:rPr>
        <w:tab/>
        <w:t>The following points were discussed:-</w:t>
      </w:r>
    </w:p>
    <w:p w14:paraId="28A30D9C" w14:textId="18E94872" w:rsidR="00D0100E" w:rsidRDefault="00AF7F9A" w:rsidP="00AF7F9A">
      <w:pPr>
        <w:pStyle w:val="ListParagraph"/>
        <w:numPr>
          <w:ilvl w:val="0"/>
          <w:numId w:val="34"/>
        </w:numPr>
        <w:rPr>
          <w:rFonts w:ascii="Calibri" w:hAnsi="Calibri" w:cs="Calibri"/>
          <w:sz w:val="22"/>
          <w:szCs w:val="22"/>
        </w:rPr>
      </w:pPr>
      <w:r>
        <w:rPr>
          <w:rFonts w:ascii="Calibri" w:hAnsi="Calibri" w:cs="Calibri"/>
          <w:sz w:val="22"/>
          <w:szCs w:val="22"/>
        </w:rPr>
        <w:t>The quote received for replacing the shutters on the pavilion was noted as £3,290 plus VAT.  It was agreed this was quite expensive and only two pairs of shutters were in urgent need of replacement.  After consideration, it was agreed that Neil and Martyn will inspect the shutters and seek another way forward.</w:t>
      </w:r>
    </w:p>
    <w:p w14:paraId="488CF443" w14:textId="45A909D1" w:rsidR="00AF7F9A" w:rsidRDefault="00AF7F9A" w:rsidP="00AF7F9A">
      <w:pPr>
        <w:pStyle w:val="ListParagraph"/>
        <w:numPr>
          <w:ilvl w:val="0"/>
          <w:numId w:val="34"/>
        </w:numPr>
        <w:rPr>
          <w:rFonts w:ascii="Calibri" w:hAnsi="Calibri" w:cs="Calibri"/>
          <w:sz w:val="22"/>
          <w:szCs w:val="22"/>
        </w:rPr>
      </w:pPr>
      <w:r>
        <w:rPr>
          <w:rFonts w:ascii="Calibri" w:hAnsi="Calibri" w:cs="Calibri"/>
          <w:sz w:val="22"/>
          <w:szCs w:val="22"/>
        </w:rPr>
        <w:t>Martyn has shut down the pavilion for the winter.  He has turned off the water, put the benches away and put up the CCTV sign.</w:t>
      </w:r>
    </w:p>
    <w:p w14:paraId="00EA8107" w14:textId="23D6E1DF" w:rsidR="00AF7F9A" w:rsidRDefault="00AF7F9A" w:rsidP="00AF7F9A">
      <w:pPr>
        <w:pStyle w:val="ListParagraph"/>
        <w:numPr>
          <w:ilvl w:val="0"/>
          <w:numId w:val="34"/>
        </w:numPr>
        <w:rPr>
          <w:rFonts w:ascii="Calibri" w:hAnsi="Calibri" w:cs="Calibri"/>
          <w:sz w:val="22"/>
          <w:szCs w:val="22"/>
        </w:rPr>
      </w:pPr>
      <w:r>
        <w:rPr>
          <w:rFonts w:ascii="Calibri" w:hAnsi="Calibri" w:cs="Calibri"/>
          <w:sz w:val="22"/>
          <w:szCs w:val="22"/>
        </w:rPr>
        <w:t>Martyn will take down the Bonfire sign.</w:t>
      </w:r>
    </w:p>
    <w:p w14:paraId="05A3F3C5" w14:textId="165E748B" w:rsidR="00AF7F9A" w:rsidRDefault="00AF7F9A" w:rsidP="00AF7F9A">
      <w:pPr>
        <w:pStyle w:val="ListParagraph"/>
        <w:numPr>
          <w:ilvl w:val="0"/>
          <w:numId w:val="34"/>
        </w:numPr>
        <w:rPr>
          <w:rFonts w:ascii="Calibri" w:hAnsi="Calibri" w:cs="Calibri"/>
          <w:sz w:val="22"/>
          <w:szCs w:val="22"/>
        </w:rPr>
      </w:pPr>
      <w:r>
        <w:rPr>
          <w:rFonts w:ascii="Calibri" w:hAnsi="Calibri" w:cs="Calibri"/>
          <w:sz w:val="22"/>
          <w:szCs w:val="22"/>
        </w:rPr>
        <w:t>Martyn will put up the Christmas lights and extend them to include the tree in the churchyard.</w:t>
      </w:r>
    </w:p>
    <w:p w14:paraId="40A9A468" w14:textId="77777777" w:rsidR="00AF7F9A" w:rsidRPr="00AF7F9A" w:rsidRDefault="00AF7F9A" w:rsidP="00AF7F9A">
      <w:pPr>
        <w:pStyle w:val="ListParagraph"/>
        <w:ind w:left="1080"/>
        <w:rPr>
          <w:rFonts w:ascii="Calibri" w:hAnsi="Calibri" w:cs="Calibri"/>
          <w:sz w:val="22"/>
          <w:szCs w:val="22"/>
        </w:rPr>
      </w:pPr>
    </w:p>
    <w:p w14:paraId="185B4C9B" w14:textId="6535EBB6" w:rsidR="00D0100E" w:rsidRDefault="00D0100E" w:rsidP="00D0100E">
      <w:pPr>
        <w:rPr>
          <w:rFonts w:ascii="Calibri" w:hAnsi="Calibri" w:cs="Calibri"/>
          <w:b/>
          <w:bCs/>
          <w:sz w:val="22"/>
          <w:szCs w:val="22"/>
        </w:rPr>
      </w:pPr>
      <w:r>
        <w:rPr>
          <w:rFonts w:ascii="Calibri" w:hAnsi="Calibri" w:cs="Calibri"/>
          <w:b/>
          <w:bCs/>
          <w:sz w:val="22"/>
          <w:szCs w:val="22"/>
        </w:rPr>
        <w:t>20/</w:t>
      </w:r>
      <w:r w:rsidR="00AF7F9A">
        <w:rPr>
          <w:rFonts w:ascii="Calibri" w:hAnsi="Calibri" w:cs="Calibri"/>
          <w:b/>
          <w:bCs/>
          <w:sz w:val="22"/>
          <w:szCs w:val="22"/>
        </w:rPr>
        <w:t>62</w:t>
      </w:r>
      <w:r>
        <w:rPr>
          <w:rFonts w:ascii="Calibri" w:hAnsi="Calibri" w:cs="Calibri"/>
          <w:b/>
          <w:bCs/>
          <w:sz w:val="22"/>
          <w:szCs w:val="22"/>
        </w:rPr>
        <w:tab/>
        <w:t>Playingfield</w:t>
      </w:r>
    </w:p>
    <w:p w14:paraId="1775CC70" w14:textId="4C42EB24" w:rsidR="00D0100E" w:rsidRDefault="00D0100E" w:rsidP="00D0100E">
      <w:pPr>
        <w:rPr>
          <w:rFonts w:ascii="Calibri" w:hAnsi="Calibri" w:cs="Calibri"/>
          <w:sz w:val="22"/>
          <w:szCs w:val="22"/>
        </w:rPr>
      </w:pPr>
      <w:r>
        <w:rPr>
          <w:rFonts w:ascii="Calibri" w:hAnsi="Calibri" w:cs="Calibri"/>
          <w:sz w:val="22"/>
          <w:szCs w:val="22"/>
        </w:rPr>
        <w:tab/>
        <w:t>The following points were discussed:-</w:t>
      </w:r>
    </w:p>
    <w:p w14:paraId="5743707A" w14:textId="04272DA8" w:rsidR="00797739" w:rsidRDefault="00AF7F9A" w:rsidP="00AF7F9A">
      <w:pPr>
        <w:pStyle w:val="ListParagraph"/>
        <w:numPr>
          <w:ilvl w:val="0"/>
          <w:numId w:val="35"/>
        </w:numPr>
        <w:rPr>
          <w:rFonts w:ascii="Calibri" w:hAnsi="Calibri" w:cs="Calibri"/>
          <w:sz w:val="22"/>
          <w:szCs w:val="22"/>
        </w:rPr>
      </w:pPr>
      <w:r>
        <w:rPr>
          <w:rFonts w:ascii="Calibri" w:hAnsi="Calibri" w:cs="Calibri"/>
          <w:i/>
          <w:iCs/>
          <w:sz w:val="22"/>
          <w:szCs w:val="22"/>
        </w:rPr>
        <w:t>Bins</w:t>
      </w:r>
      <w:r>
        <w:rPr>
          <w:rFonts w:ascii="Calibri" w:hAnsi="Calibri" w:cs="Calibri"/>
          <w:sz w:val="22"/>
          <w:szCs w:val="22"/>
        </w:rPr>
        <w:t xml:space="preserve"> – Vanessa has been unable to unlock one of the bins.  Martyn will look at this on his next visit.</w:t>
      </w:r>
    </w:p>
    <w:p w14:paraId="6E0F3A7B" w14:textId="66CE1B1B" w:rsidR="00AF7F9A" w:rsidRDefault="00AF7F9A" w:rsidP="00AF7F9A">
      <w:pPr>
        <w:pStyle w:val="ListParagraph"/>
        <w:numPr>
          <w:ilvl w:val="0"/>
          <w:numId w:val="35"/>
        </w:numPr>
        <w:rPr>
          <w:rFonts w:ascii="Calibri" w:hAnsi="Calibri" w:cs="Calibri"/>
          <w:sz w:val="22"/>
          <w:szCs w:val="22"/>
        </w:rPr>
      </w:pPr>
      <w:r>
        <w:rPr>
          <w:rFonts w:ascii="Calibri" w:hAnsi="Calibri" w:cs="Calibri"/>
          <w:i/>
          <w:iCs/>
          <w:sz w:val="22"/>
          <w:szCs w:val="22"/>
        </w:rPr>
        <w:t xml:space="preserve">Oak Tree </w:t>
      </w:r>
      <w:r>
        <w:rPr>
          <w:rFonts w:ascii="Calibri" w:hAnsi="Calibri" w:cs="Calibri"/>
          <w:sz w:val="22"/>
          <w:szCs w:val="22"/>
        </w:rPr>
        <w:t>– Martyn will collect the replacement tree from Assington Trees once available.  He will also take the cheque to pay for it.</w:t>
      </w:r>
    </w:p>
    <w:p w14:paraId="0BF2C091" w14:textId="4EFEE132" w:rsidR="00AF7F9A" w:rsidRDefault="00AF7F9A" w:rsidP="00AF7F9A">
      <w:pPr>
        <w:pStyle w:val="ListParagraph"/>
        <w:numPr>
          <w:ilvl w:val="0"/>
          <w:numId w:val="35"/>
        </w:numPr>
        <w:rPr>
          <w:rFonts w:ascii="Calibri" w:hAnsi="Calibri" w:cs="Calibri"/>
          <w:sz w:val="22"/>
          <w:szCs w:val="22"/>
        </w:rPr>
      </w:pPr>
      <w:r>
        <w:rPr>
          <w:rFonts w:ascii="Calibri" w:hAnsi="Calibri" w:cs="Calibri"/>
          <w:i/>
          <w:iCs/>
          <w:sz w:val="22"/>
          <w:szCs w:val="22"/>
        </w:rPr>
        <w:t xml:space="preserve">Entrance Gates </w:t>
      </w:r>
      <w:r>
        <w:rPr>
          <w:rFonts w:ascii="Calibri" w:hAnsi="Calibri" w:cs="Calibri"/>
          <w:sz w:val="22"/>
          <w:szCs w:val="22"/>
        </w:rPr>
        <w:t xml:space="preserve">– The gates have been given a coat of wood preserver.  </w:t>
      </w:r>
    </w:p>
    <w:p w14:paraId="2312202B" w14:textId="40AD899A" w:rsidR="00AF7F9A" w:rsidRDefault="00AF7F9A" w:rsidP="00AF7F9A">
      <w:pPr>
        <w:pStyle w:val="ListParagraph"/>
        <w:numPr>
          <w:ilvl w:val="0"/>
          <w:numId w:val="35"/>
        </w:numPr>
        <w:rPr>
          <w:rFonts w:ascii="Calibri" w:hAnsi="Calibri" w:cs="Calibri"/>
          <w:sz w:val="22"/>
          <w:szCs w:val="22"/>
        </w:rPr>
      </w:pPr>
      <w:r>
        <w:rPr>
          <w:rFonts w:ascii="Calibri" w:hAnsi="Calibri" w:cs="Calibri"/>
          <w:i/>
          <w:iCs/>
          <w:sz w:val="22"/>
          <w:szCs w:val="22"/>
        </w:rPr>
        <w:t xml:space="preserve">Lawnmower </w:t>
      </w:r>
      <w:r>
        <w:rPr>
          <w:rFonts w:ascii="Calibri" w:hAnsi="Calibri" w:cs="Calibri"/>
          <w:sz w:val="22"/>
          <w:szCs w:val="22"/>
        </w:rPr>
        <w:t xml:space="preserve">– As previously reported the lawnmower is in need of repair, it was possible the head gasket had broken.  The final cut of the year has been completed and it was agreed that </w:t>
      </w:r>
      <w:r w:rsidR="00065AB6">
        <w:rPr>
          <w:rFonts w:ascii="Calibri" w:hAnsi="Calibri" w:cs="Calibri"/>
          <w:sz w:val="22"/>
          <w:szCs w:val="22"/>
        </w:rPr>
        <w:t>Colin James will collect the mower for a service and repair.</w:t>
      </w:r>
    </w:p>
    <w:p w14:paraId="5C84A2E6" w14:textId="316B2418" w:rsidR="00065AB6" w:rsidRDefault="00065AB6" w:rsidP="00AF7F9A">
      <w:pPr>
        <w:pStyle w:val="ListParagraph"/>
        <w:numPr>
          <w:ilvl w:val="0"/>
          <w:numId w:val="35"/>
        </w:numPr>
        <w:rPr>
          <w:rFonts w:ascii="Calibri" w:hAnsi="Calibri" w:cs="Calibri"/>
          <w:sz w:val="22"/>
          <w:szCs w:val="22"/>
        </w:rPr>
      </w:pPr>
      <w:r>
        <w:rPr>
          <w:rFonts w:ascii="Calibri" w:hAnsi="Calibri" w:cs="Calibri"/>
          <w:i/>
          <w:iCs/>
          <w:sz w:val="22"/>
          <w:szCs w:val="22"/>
        </w:rPr>
        <w:t>Dog Bins</w:t>
      </w:r>
      <w:r>
        <w:rPr>
          <w:rFonts w:ascii="Calibri" w:hAnsi="Calibri" w:cs="Calibri"/>
          <w:sz w:val="22"/>
          <w:szCs w:val="22"/>
        </w:rPr>
        <w:t xml:space="preserve"> – Vanessa reported that the dog bins in Chapel End Way and Church Road were full and needed emptying.  This has been reported to BDC.</w:t>
      </w:r>
    </w:p>
    <w:p w14:paraId="765471F3" w14:textId="77777777" w:rsidR="00065AB6" w:rsidRPr="00AF7F9A" w:rsidRDefault="00065AB6" w:rsidP="00065AB6">
      <w:pPr>
        <w:pStyle w:val="ListParagraph"/>
        <w:ind w:left="1080"/>
        <w:rPr>
          <w:rFonts w:ascii="Calibri" w:hAnsi="Calibri" w:cs="Calibri"/>
          <w:sz w:val="22"/>
          <w:szCs w:val="22"/>
        </w:rPr>
      </w:pPr>
    </w:p>
    <w:p w14:paraId="0DF33274" w14:textId="4001DAC4" w:rsidR="00797739" w:rsidRDefault="00797739" w:rsidP="00797739">
      <w:pPr>
        <w:rPr>
          <w:rFonts w:ascii="Calibri" w:hAnsi="Calibri" w:cs="Calibri"/>
          <w:b/>
          <w:bCs/>
          <w:sz w:val="22"/>
          <w:szCs w:val="22"/>
        </w:rPr>
      </w:pPr>
      <w:r>
        <w:rPr>
          <w:rFonts w:ascii="Calibri" w:hAnsi="Calibri" w:cs="Calibri"/>
          <w:b/>
          <w:bCs/>
          <w:sz w:val="22"/>
          <w:szCs w:val="22"/>
        </w:rPr>
        <w:t>20/</w:t>
      </w:r>
      <w:r w:rsidR="00065AB6">
        <w:rPr>
          <w:rFonts w:ascii="Calibri" w:hAnsi="Calibri" w:cs="Calibri"/>
          <w:b/>
          <w:bCs/>
          <w:sz w:val="22"/>
          <w:szCs w:val="22"/>
        </w:rPr>
        <w:t>63</w:t>
      </w:r>
      <w:r>
        <w:rPr>
          <w:rFonts w:ascii="Calibri" w:hAnsi="Calibri" w:cs="Calibri"/>
          <w:b/>
          <w:bCs/>
          <w:sz w:val="22"/>
          <w:szCs w:val="22"/>
        </w:rPr>
        <w:tab/>
        <w:t>Highways</w:t>
      </w:r>
    </w:p>
    <w:p w14:paraId="22327349" w14:textId="6E1488FB" w:rsidR="00065AB6" w:rsidRPr="00065AB6" w:rsidRDefault="00065AB6" w:rsidP="00797739">
      <w:pPr>
        <w:rPr>
          <w:rFonts w:ascii="Calibri" w:hAnsi="Calibri" w:cs="Calibri"/>
          <w:sz w:val="22"/>
          <w:szCs w:val="22"/>
        </w:rPr>
      </w:pPr>
      <w:r>
        <w:rPr>
          <w:rFonts w:ascii="Calibri" w:hAnsi="Calibri" w:cs="Calibri"/>
          <w:b/>
          <w:bCs/>
          <w:sz w:val="22"/>
          <w:szCs w:val="22"/>
        </w:rPr>
        <w:tab/>
      </w:r>
      <w:r>
        <w:rPr>
          <w:rFonts w:ascii="Calibri" w:hAnsi="Calibri" w:cs="Calibri"/>
          <w:sz w:val="22"/>
          <w:szCs w:val="22"/>
        </w:rPr>
        <w:t>The following points were discussed:-</w:t>
      </w:r>
    </w:p>
    <w:p w14:paraId="78AED137" w14:textId="74A87BD4" w:rsidR="00797739" w:rsidRPr="003C54CA" w:rsidRDefault="00065AB6" w:rsidP="00065AB6">
      <w:pPr>
        <w:pStyle w:val="ListParagraph"/>
        <w:numPr>
          <w:ilvl w:val="0"/>
          <w:numId w:val="36"/>
        </w:numPr>
        <w:rPr>
          <w:rFonts w:ascii="Calibri" w:hAnsi="Calibri" w:cs="Calibri"/>
          <w:i/>
          <w:iCs/>
          <w:sz w:val="22"/>
          <w:szCs w:val="22"/>
        </w:rPr>
      </w:pPr>
      <w:r>
        <w:rPr>
          <w:rFonts w:ascii="Calibri" w:hAnsi="Calibri" w:cs="Calibri"/>
          <w:i/>
          <w:iCs/>
          <w:sz w:val="22"/>
          <w:szCs w:val="22"/>
        </w:rPr>
        <w:t>Dyers End – speeding traffic</w:t>
      </w:r>
      <w:r>
        <w:rPr>
          <w:rFonts w:ascii="Calibri" w:hAnsi="Calibri" w:cs="Calibri"/>
          <w:sz w:val="22"/>
          <w:szCs w:val="22"/>
        </w:rPr>
        <w:t xml:space="preserve"> – The member of public attending the meeting wanted to raise this as a matter of concern.  They had prepared a petition letter which had been circulated prior to the meeting.  The Parish Council agreed that there was an ongoing problem with traffic speeding through Dyers End as well as other areas of the village.  There was a discussion on what action could be taken.  It was agreed that the matter be raised with David Finch and the Clerk will contact him. </w:t>
      </w:r>
      <w:r w:rsidR="003C54CA">
        <w:rPr>
          <w:rFonts w:ascii="Calibri" w:hAnsi="Calibri" w:cs="Calibri"/>
          <w:sz w:val="22"/>
          <w:szCs w:val="22"/>
        </w:rPr>
        <w:t xml:space="preserve"> It was further agreed that the Parish Council will apply for a flashing speed indicator sign to be installed.  </w:t>
      </w:r>
    </w:p>
    <w:p w14:paraId="7EA37065" w14:textId="613B40FE" w:rsidR="003C54CA" w:rsidRPr="003C54CA" w:rsidRDefault="003C54CA" w:rsidP="00065AB6">
      <w:pPr>
        <w:pStyle w:val="ListParagraph"/>
        <w:numPr>
          <w:ilvl w:val="0"/>
          <w:numId w:val="36"/>
        </w:numPr>
        <w:rPr>
          <w:rFonts w:ascii="Calibri" w:hAnsi="Calibri" w:cs="Calibri"/>
          <w:i/>
          <w:iCs/>
          <w:sz w:val="22"/>
          <w:szCs w:val="22"/>
        </w:rPr>
      </w:pPr>
      <w:r>
        <w:rPr>
          <w:rFonts w:ascii="Calibri" w:hAnsi="Calibri" w:cs="Calibri"/>
          <w:i/>
          <w:iCs/>
          <w:sz w:val="22"/>
          <w:szCs w:val="22"/>
        </w:rPr>
        <w:t>Potholes –</w:t>
      </w:r>
      <w:r>
        <w:rPr>
          <w:rFonts w:ascii="Calibri" w:hAnsi="Calibri" w:cs="Calibri"/>
          <w:sz w:val="22"/>
          <w:szCs w:val="22"/>
        </w:rPr>
        <w:t xml:space="preserve"> There were 2 to note, one outside the Chapel in Chapel End Way and the other by the fire hydrant in Chapel End Way.  The Clerk will report these in.</w:t>
      </w:r>
    </w:p>
    <w:p w14:paraId="39393A39" w14:textId="1023D61B" w:rsidR="003C54CA" w:rsidRDefault="003C54CA" w:rsidP="003C54CA">
      <w:pPr>
        <w:rPr>
          <w:rFonts w:ascii="Calibri" w:hAnsi="Calibri" w:cs="Calibri"/>
          <w:i/>
          <w:iCs/>
          <w:sz w:val="22"/>
          <w:szCs w:val="22"/>
        </w:rPr>
      </w:pPr>
    </w:p>
    <w:p w14:paraId="49D982E7" w14:textId="74ADD9C3" w:rsidR="003C54CA" w:rsidRDefault="003C54CA" w:rsidP="003C54CA">
      <w:pPr>
        <w:rPr>
          <w:rFonts w:ascii="Calibri" w:hAnsi="Calibri" w:cs="Calibri"/>
          <w:sz w:val="22"/>
          <w:szCs w:val="22"/>
        </w:rPr>
      </w:pPr>
      <w:r>
        <w:rPr>
          <w:rFonts w:ascii="Calibri" w:hAnsi="Calibri" w:cs="Calibri"/>
          <w:i/>
          <w:iCs/>
          <w:sz w:val="22"/>
          <w:szCs w:val="22"/>
        </w:rPr>
        <w:t>Richard van Dulken joined the meeting</w:t>
      </w:r>
    </w:p>
    <w:p w14:paraId="4C880A5F" w14:textId="1A02B428" w:rsidR="003C54CA" w:rsidRDefault="003C54CA" w:rsidP="003C54CA">
      <w:pPr>
        <w:rPr>
          <w:rFonts w:ascii="Calibri" w:hAnsi="Calibri" w:cs="Calibri"/>
          <w:sz w:val="22"/>
          <w:szCs w:val="22"/>
        </w:rPr>
      </w:pPr>
    </w:p>
    <w:p w14:paraId="74C62D9B" w14:textId="4F390D48" w:rsidR="003C54CA" w:rsidRPr="003C54CA" w:rsidRDefault="003C54CA" w:rsidP="003C54CA">
      <w:pPr>
        <w:pStyle w:val="ListParagraph"/>
        <w:numPr>
          <w:ilvl w:val="0"/>
          <w:numId w:val="37"/>
        </w:numPr>
        <w:rPr>
          <w:rFonts w:ascii="Calibri" w:hAnsi="Calibri" w:cs="Calibri"/>
          <w:sz w:val="22"/>
          <w:szCs w:val="22"/>
        </w:rPr>
      </w:pPr>
      <w:r>
        <w:rPr>
          <w:rFonts w:ascii="Calibri" w:hAnsi="Calibri" w:cs="Calibri"/>
          <w:i/>
          <w:iCs/>
          <w:sz w:val="22"/>
          <w:szCs w:val="22"/>
        </w:rPr>
        <w:t>Verge Cutting – proposal for reduced cutting by ECC</w:t>
      </w:r>
      <w:r>
        <w:rPr>
          <w:rFonts w:ascii="Calibri" w:hAnsi="Calibri" w:cs="Calibri"/>
          <w:sz w:val="22"/>
          <w:szCs w:val="22"/>
        </w:rPr>
        <w:t xml:space="preserve"> – The Parish Council considered the </w:t>
      </w:r>
      <w:r w:rsidR="002B6C92">
        <w:rPr>
          <w:rFonts w:ascii="Calibri" w:hAnsi="Calibri" w:cs="Calibri"/>
          <w:sz w:val="22"/>
          <w:szCs w:val="22"/>
        </w:rPr>
        <w:t>trial taking place in other parts of Essex to reduce verge cutting.  The Parish Council agreed that road safety could be an issue, particularly on narrow rural roads and it was important that sight lines be maintained.</w:t>
      </w:r>
    </w:p>
    <w:p w14:paraId="6A4F625C" w14:textId="027D6474" w:rsidR="00797739" w:rsidRDefault="00797739" w:rsidP="00797739">
      <w:pPr>
        <w:rPr>
          <w:rFonts w:ascii="Calibri" w:hAnsi="Calibri" w:cs="Calibri"/>
          <w:sz w:val="22"/>
          <w:szCs w:val="22"/>
        </w:rPr>
      </w:pPr>
    </w:p>
    <w:p w14:paraId="1F836160" w14:textId="52F5E6E6" w:rsidR="00797739" w:rsidRDefault="00797739" w:rsidP="00797739">
      <w:pPr>
        <w:rPr>
          <w:rFonts w:ascii="Calibri" w:hAnsi="Calibri" w:cs="Calibri"/>
          <w:sz w:val="22"/>
          <w:szCs w:val="22"/>
        </w:rPr>
      </w:pPr>
      <w:r>
        <w:rPr>
          <w:rFonts w:ascii="Calibri" w:hAnsi="Calibri" w:cs="Calibri"/>
          <w:b/>
          <w:bCs/>
          <w:sz w:val="22"/>
          <w:szCs w:val="22"/>
        </w:rPr>
        <w:t>20/</w:t>
      </w:r>
      <w:r w:rsidR="0051789D">
        <w:rPr>
          <w:rFonts w:ascii="Calibri" w:hAnsi="Calibri" w:cs="Calibri"/>
          <w:b/>
          <w:bCs/>
          <w:sz w:val="22"/>
          <w:szCs w:val="22"/>
        </w:rPr>
        <w:t>64</w:t>
      </w:r>
      <w:r>
        <w:rPr>
          <w:rFonts w:ascii="Calibri" w:hAnsi="Calibri" w:cs="Calibri"/>
          <w:b/>
          <w:bCs/>
          <w:sz w:val="22"/>
          <w:szCs w:val="22"/>
        </w:rPr>
        <w:tab/>
        <w:t>Footpaths</w:t>
      </w:r>
    </w:p>
    <w:p w14:paraId="349A6F7A" w14:textId="6134AAFA" w:rsidR="00797739" w:rsidRDefault="00797739" w:rsidP="00797739">
      <w:pPr>
        <w:pStyle w:val="ListParagraph"/>
        <w:numPr>
          <w:ilvl w:val="0"/>
          <w:numId w:val="31"/>
        </w:numPr>
        <w:rPr>
          <w:rFonts w:ascii="Calibri" w:hAnsi="Calibri" w:cs="Calibri"/>
          <w:sz w:val="22"/>
          <w:szCs w:val="22"/>
        </w:rPr>
      </w:pPr>
      <w:r>
        <w:rPr>
          <w:rFonts w:ascii="Calibri" w:hAnsi="Calibri" w:cs="Calibri"/>
          <w:sz w:val="22"/>
          <w:szCs w:val="22"/>
        </w:rPr>
        <w:t>The damaged bridge on the footpath at Wesley End Road has been reported to ECC.  Repairs are awaited.</w:t>
      </w:r>
    </w:p>
    <w:p w14:paraId="770F4502" w14:textId="77777777" w:rsidR="0051789D" w:rsidRDefault="0051789D" w:rsidP="00797739">
      <w:pPr>
        <w:pStyle w:val="ListParagraph"/>
        <w:numPr>
          <w:ilvl w:val="0"/>
          <w:numId w:val="31"/>
        </w:numPr>
        <w:rPr>
          <w:rFonts w:ascii="Calibri" w:hAnsi="Calibri" w:cs="Calibri"/>
          <w:sz w:val="22"/>
          <w:szCs w:val="22"/>
        </w:rPr>
      </w:pPr>
      <w:r>
        <w:rPr>
          <w:rFonts w:ascii="Calibri" w:hAnsi="Calibri" w:cs="Calibri"/>
          <w:i/>
          <w:iCs/>
          <w:sz w:val="22"/>
          <w:szCs w:val="22"/>
        </w:rPr>
        <w:t xml:space="preserve">Overgrown footpaths nos 2,5 and </w:t>
      </w:r>
      <w:r w:rsidRPr="0051789D">
        <w:rPr>
          <w:rFonts w:ascii="Calibri" w:hAnsi="Calibri" w:cs="Calibri"/>
          <w:sz w:val="22"/>
          <w:szCs w:val="22"/>
        </w:rPr>
        <w:t>29</w:t>
      </w:r>
      <w:r>
        <w:rPr>
          <w:rFonts w:ascii="Calibri" w:hAnsi="Calibri" w:cs="Calibri"/>
          <w:sz w:val="22"/>
          <w:szCs w:val="22"/>
        </w:rPr>
        <w:t xml:space="preserve"> – Michael has walked these and noted they are passable.</w:t>
      </w:r>
    </w:p>
    <w:p w14:paraId="16267F15" w14:textId="14C0D868" w:rsidR="00797739" w:rsidRDefault="0051789D" w:rsidP="0051789D">
      <w:pPr>
        <w:pStyle w:val="ListParagraph"/>
        <w:numPr>
          <w:ilvl w:val="0"/>
          <w:numId w:val="31"/>
        </w:numPr>
        <w:rPr>
          <w:rFonts w:ascii="Calibri" w:hAnsi="Calibri" w:cs="Calibri"/>
          <w:sz w:val="22"/>
          <w:szCs w:val="22"/>
        </w:rPr>
      </w:pPr>
      <w:r>
        <w:rPr>
          <w:rFonts w:ascii="Calibri" w:hAnsi="Calibri" w:cs="Calibri"/>
          <w:i/>
          <w:iCs/>
          <w:sz w:val="22"/>
          <w:szCs w:val="22"/>
        </w:rPr>
        <w:t xml:space="preserve">Fingerpost signs </w:t>
      </w:r>
      <w:r>
        <w:rPr>
          <w:rFonts w:ascii="Calibri" w:hAnsi="Calibri" w:cs="Calibri"/>
          <w:sz w:val="22"/>
          <w:szCs w:val="22"/>
        </w:rPr>
        <w:t>– two have been knocked over.  These will be reported in.</w:t>
      </w:r>
    </w:p>
    <w:p w14:paraId="453ABB7D" w14:textId="77777777" w:rsidR="0051789D" w:rsidRPr="0051789D" w:rsidRDefault="0051789D" w:rsidP="0051789D">
      <w:pPr>
        <w:pStyle w:val="ListParagraph"/>
        <w:ind w:left="1080"/>
        <w:rPr>
          <w:rFonts w:ascii="Calibri" w:hAnsi="Calibri" w:cs="Calibri"/>
          <w:sz w:val="22"/>
          <w:szCs w:val="22"/>
        </w:rPr>
      </w:pPr>
    </w:p>
    <w:p w14:paraId="5FF1CD74" w14:textId="6BBBF54A" w:rsidR="00797739" w:rsidRDefault="00797739" w:rsidP="00797739">
      <w:pPr>
        <w:rPr>
          <w:rFonts w:ascii="Calibri" w:hAnsi="Calibri" w:cs="Calibri"/>
          <w:b/>
          <w:bCs/>
          <w:sz w:val="22"/>
          <w:szCs w:val="22"/>
        </w:rPr>
      </w:pPr>
      <w:r w:rsidRPr="00797739">
        <w:rPr>
          <w:rFonts w:ascii="Calibri" w:hAnsi="Calibri" w:cs="Calibri"/>
          <w:b/>
          <w:bCs/>
          <w:sz w:val="22"/>
          <w:szCs w:val="22"/>
        </w:rPr>
        <w:t>20/</w:t>
      </w:r>
      <w:r w:rsidR="0051789D">
        <w:rPr>
          <w:rFonts w:ascii="Calibri" w:hAnsi="Calibri" w:cs="Calibri"/>
          <w:b/>
          <w:bCs/>
          <w:sz w:val="22"/>
          <w:szCs w:val="22"/>
        </w:rPr>
        <w:t>65</w:t>
      </w:r>
      <w:r w:rsidRPr="00797739">
        <w:rPr>
          <w:rFonts w:ascii="Calibri" w:hAnsi="Calibri" w:cs="Calibri"/>
          <w:b/>
          <w:bCs/>
          <w:sz w:val="22"/>
          <w:szCs w:val="22"/>
        </w:rPr>
        <w:tab/>
        <w:t>Planning</w:t>
      </w:r>
    </w:p>
    <w:p w14:paraId="67D162CE" w14:textId="100FA384" w:rsidR="0011052A" w:rsidRDefault="0011052A" w:rsidP="0011052A">
      <w:pPr>
        <w:pStyle w:val="ListParagraph"/>
        <w:numPr>
          <w:ilvl w:val="0"/>
          <w:numId w:val="32"/>
        </w:numPr>
        <w:rPr>
          <w:rFonts w:ascii="Calibri" w:hAnsi="Calibri" w:cs="Calibri"/>
          <w:sz w:val="22"/>
          <w:szCs w:val="22"/>
        </w:rPr>
      </w:pPr>
      <w:r>
        <w:rPr>
          <w:rFonts w:ascii="Calibri" w:hAnsi="Calibri" w:cs="Calibri"/>
          <w:sz w:val="22"/>
          <w:szCs w:val="22"/>
        </w:rPr>
        <w:t>Application No 20/01</w:t>
      </w:r>
      <w:r w:rsidR="0051789D">
        <w:rPr>
          <w:rFonts w:ascii="Calibri" w:hAnsi="Calibri" w:cs="Calibri"/>
          <w:sz w:val="22"/>
          <w:szCs w:val="22"/>
        </w:rPr>
        <w:t>711</w:t>
      </w:r>
      <w:r>
        <w:rPr>
          <w:rFonts w:ascii="Calibri" w:hAnsi="Calibri" w:cs="Calibri"/>
          <w:sz w:val="22"/>
          <w:szCs w:val="22"/>
        </w:rPr>
        <w:t>/</w:t>
      </w:r>
      <w:r w:rsidR="0051789D">
        <w:rPr>
          <w:rFonts w:ascii="Calibri" w:hAnsi="Calibri" w:cs="Calibri"/>
          <w:sz w:val="22"/>
          <w:szCs w:val="22"/>
        </w:rPr>
        <w:t>OUT</w:t>
      </w:r>
      <w:r>
        <w:rPr>
          <w:rFonts w:ascii="Calibri" w:hAnsi="Calibri" w:cs="Calibri"/>
          <w:sz w:val="22"/>
          <w:szCs w:val="22"/>
        </w:rPr>
        <w:t xml:space="preserve"> – </w:t>
      </w:r>
      <w:r w:rsidR="0051789D">
        <w:rPr>
          <w:rFonts w:ascii="Calibri" w:hAnsi="Calibri" w:cs="Calibri"/>
          <w:sz w:val="22"/>
          <w:szCs w:val="22"/>
        </w:rPr>
        <w:t>land adjacent to Windyridge, Chapel End Way – No comment at this stage.</w:t>
      </w:r>
    </w:p>
    <w:p w14:paraId="2AD43239" w14:textId="294516DA" w:rsidR="0011052A" w:rsidRDefault="0011052A" w:rsidP="0011052A">
      <w:pPr>
        <w:rPr>
          <w:rFonts w:ascii="Calibri" w:hAnsi="Calibri" w:cs="Calibri"/>
          <w:sz w:val="22"/>
          <w:szCs w:val="22"/>
        </w:rPr>
      </w:pPr>
    </w:p>
    <w:p w14:paraId="36ABDDE0" w14:textId="5557B596" w:rsidR="0011052A" w:rsidRDefault="0011052A" w:rsidP="0011052A">
      <w:pPr>
        <w:rPr>
          <w:rFonts w:ascii="Calibri" w:hAnsi="Calibri" w:cs="Calibri"/>
          <w:b/>
          <w:bCs/>
          <w:sz w:val="22"/>
          <w:szCs w:val="22"/>
        </w:rPr>
      </w:pPr>
      <w:r>
        <w:rPr>
          <w:rFonts w:ascii="Calibri" w:hAnsi="Calibri" w:cs="Calibri"/>
          <w:b/>
          <w:bCs/>
          <w:sz w:val="22"/>
          <w:szCs w:val="22"/>
        </w:rPr>
        <w:t>20/</w:t>
      </w:r>
      <w:r w:rsidR="0051789D">
        <w:rPr>
          <w:rFonts w:ascii="Calibri" w:hAnsi="Calibri" w:cs="Calibri"/>
          <w:b/>
          <w:bCs/>
          <w:sz w:val="22"/>
          <w:szCs w:val="22"/>
        </w:rPr>
        <w:t>66</w:t>
      </w:r>
      <w:r>
        <w:rPr>
          <w:rFonts w:ascii="Calibri" w:hAnsi="Calibri" w:cs="Calibri"/>
          <w:b/>
          <w:bCs/>
          <w:sz w:val="22"/>
          <w:szCs w:val="22"/>
        </w:rPr>
        <w:tab/>
        <w:t>Correspondence</w:t>
      </w:r>
    </w:p>
    <w:p w14:paraId="34574362" w14:textId="052F4611" w:rsidR="0011052A" w:rsidRDefault="0011052A" w:rsidP="0011052A">
      <w:pPr>
        <w:rPr>
          <w:rFonts w:ascii="Calibri" w:hAnsi="Calibri" w:cs="Calibri"/>
          <w:sz w:val="22"/>
          <w:szCs w:val="22"/>
        </w:rPr>
      </w:pPr>
      <w:r>
        <w:rPr>
          <w:rFonts w:ascii="Calibri" w:hAnsi="Calibri" w:cs="Calibri"/>
          <w:b/>
          <w:bCs/>
          <w:sz w:val="22"/>
          <w:szCs w:val="22"/>
        </w:rPr>
        <w:tab/>
      </w:r>
      <w:r>
        <w:rPr>
          <w:rFonts w:ascii="Calibri" w:hAnsi="Calibri" w:cs="Calibri"/>
          <w:sz w:val="22"/>
          <w:szCs w:val="22"/>
        </w:rPr>
        <w:t>None.</w:t>
      </w:r>
    </w:p>
    <w:p w14:paraId="019F9E4C" w14:textId="63886BDA" w:rsidR="0011052A" w:rsidRDefault="0011052A" w:rsidP="0011052A">
      <w:pPr>
        <w:rPr>
          <w:rFonts w:ascii="Calibri" w:hAnsi="Calibri" w:cs="Calibri"/>
          <w:sz w:val="22"/>
          <w:szCs w:val="22"/>
        </w:rPr>
      </w:pPr>
    </w:p>
    <w:p w14:paraId="039E646A" w14:textId="63B2A297" w:rsidR="0011052A" w:rsidRDefault="0011052A" w:rsidP="0011052A">
      <w:pPr>
        <w:rPr>
          <w:rFonts w:ascii="Calibri" w:hAnsi="Calibri" w:cs="Calibri"/>
          <w:sz w:val="22"/>
          <w:szCs w:val="22"/>
        </w:rPr>
      </w:pPr>
      <w:r>
        <w:rPr>
          <w:rFonts w:ascii="Calibri" w:hAnsi="Calibri" w:cs="Calibri"/>
          <w:b/>
          <w:bCs/>
          <w:sz w:val="22"/>
          <w:szCs w:val="22"/>
        </w:rPr>
        <w:t>20/</w:t>
      </w:r>
      <w:r w:rsidR="0051789D">
        <w:rPr>
          <w:rFonts w:ascii="Calibri" w:hAnsi="Calibri" w:cs="Calibri"/>
          <w:b/>
          <w:bCs/>
          <w:sz w:val="22"/>
          <w:szCs w:val="22"/>
        </w:rPr>
        <w:t>67</w:t>
      </w:r>
      <w:r>
        <w:rPr>
          <w:rFonts w:ascii="Calibri" w:hAnsi="Calibri" w:cs="Calibri"/>
          <w:b/>
          <w:bCs/>
          <w:sz w:val="22"/>
          <w:szCs w:val="22"/>
        </w:rPr>
        <w:tab/>
        <w:t>Bonfire Night</w:t>
      </w:r>
    </w:p>
    <w:p w14:paraId="7477D8A9" w14:textId="1C31439D" w:rsidR="0011052A" w:rsidRDefault="0051789D" w:rsidP="008C5EFC">
      <w:pPr>
        <w:ind w:left="720"/>
        <w:rPr>
          <w:rFonts w:ascii="Calibri" w:hAnsi="Calibri" w:cs="Calibri"/>
          <w:sz w:val="22"/>
          <w:szCs w:val="22"/>
        </w:rPr>
      </w:pPr>
      <w:r>
        <w:rPr>
          <w:rFonts w:ascii="Calibri" w:hAnsi="Calibri" w:cs="Calibri"/>
          <w:sz w:val="22"/>
          <w:szCs w:val="22"/>
        </w:rPr>
        <w:t>It was noted that bonfire night had been cancelled due to the pandemic.  It was hoped to hold it again in 2021.  Martyn will take down the cancelled sign.</w:t>
      </w:r>
    </w:p>
    <w:p w14:paraId="076E5E0B" w14:textId="77777777" w:rsidR="0051789D" w:rsidRDefault="0051789D" w:rsidP="0011052A">
      <w:pPr>
        <w:rPr>
          <w:rFonts w:ascii="Calibri" w:hAnsi="Calibri" w:cs="Calibri"/>
          <w:sz w:val="22"/>
          <w:szCs w:val="22"/>
        </w:rPr>
      </w:pPr>
    </w:p>
    <w:p w14:paraId="3A54BC8A" w14:textId="669B4C48" w:rsidR="0011052A" w:rsidRDefault="0011052A" w:rsidP="0011052A">
      <w:pPr>
        <w:rPr>
          <w:rFonts w:ascii="Calibri" w:hAnsi="Calibri" w:cs="Calibri"/>
          <w:b/>
          <w:bCs/>
          <w:sz w:val="22"/>
          <w:szCs w:val="22"/>
        </w:rPr>
      </w:pPr>
      <w:r>
        <w:rPr>
          <w:rFonts w:ascii="Calibri" w:hAnsi="Calibri" w:cs="Calibri"/>
          <w:b/>
          <w:bCs/>
          <w:sz w:val="22"/>
          <w:szCs w:val="22"/>
        </w:rPr>
        <w:t>20/</w:t>
      </w:r>
      <w:r w:rsidR="0051789D">
        <w:rPr>
          <w:rFonts w:ascii="Calibri" w:hAnsi="Calibri" w:cs="Calibri"/>
          <w:b/>
          <w:bCs/>
          <w:sz w:val="22"/>
          <w:szCs w:val="22"/>
        </w:rPr>
        <w:t>68</w:t>
      </w:r>
      <w:r>
        <w:rPr>
          <w:rFonts w:ascii="Calibri" w:hAnsi="Calibri" w:cs="Calibri"/>
          <w:b/>
          <w:bCs/>
          <w:sz w:val="22"/>
          <w:szCs w:val="22"/>
        </w:rPr>
        <w:tab/>
        <w:t>Small Business Grant from Braintree District Council</w:t>
      </w:r>
    </w:p>
    <w:p w14:paraId="4DBD561D" w14:textId="28FB93FC" w:rsidR="008F689F" w:rsidRDefault="00E81FB9" w:rsidP="008C5EFC">
      <w:pPr>
        <w:ind w:left="720"/>
        <w:rPr>
          <w:rFonts w:ascii="Calibri" w:hAnsi="Calibri" w:cs="Calibri"/>
          <w:sz w:val="22"/>
          <w:szCs w:val="22"/>
        </w:rPr>
      </w:pPr>
      <w:r>
        <w:rPr>
          <w:rFonts w:ascii="Calibri" w:hAnsi="Calibri" w:cs="Calibri"/>
          <w:sz w:val="22"/>
          <w:szCs w:val="22"/>
        </w:rPr>
        <w:t>It was noted the £10,000 grant had now been received.  The Parish Council will consider how best to use the grant for the benefit of the community.  It was agreed to carry this item forward to the next meeting.</w:t>
      </w:r>
    </w:p>
    <w:p w14:paraId="44DE895D" w14:textId="284891EC" w:rsidR="00E81FB9" w:rsidRDefault="00E81FB9" w:rsidP="0011052A">
      <w:pPr>
        <w:rPr>
          <w:rFonts w:ascii="Calibri" w:hAnsi="Calibri" w:cs="Calibri"/>
          <w:sz w:val="22"/>
          <w:szCs w:val="22"/>
        </w:rPr>
      </w:pPr>
    </w:p>
    <w:p w14:paraId="0312DC1C" w14:textId="1557156F" w:rsidR="00E81FB9" w:rsidRDefault="00E81FB9" w:rsidP="0011052A">
      <w:pPr>
        <w:rPr>
          <w:rFonts w:ascii="Calibri" w:hAnsi="Calibri" w:cs="Calibri"/>
          <w:sz w:val="22"/>
          <w:szCs w:val="22"/>
        </w:rPr>
      </w:pPr>
      <w:r>
        <w:rPr>
          <w:rFonts w:ascii="Calibri" w:hAnsi="Calibri" w:cs="Calibri"/>
          <w:b/>
          <w:bCs/>
          <w:sz w:val="22"/>
          <w:szCs w:val="22"/>
        </w:rPr>
        <w:t>20/69</w:t>
      </w:r>
      <w:r>
        <w:rPr>
          <w:rFonts w:ascii="Calibri" w:hAnsi="Calibri" w:cs="Calibri"/>
          <w:sz w:val="22"/>
          <w:szCs w:val="22"/>
        </w:rPr>
        <w:tab/>
      </w:r>
      <w:r>
        <w:rPr>
          <w:rFonts w:ascii="Calibri" w:hAnsi="Calibri" w:cs="Calibri"/>
          <w:b/>
          <w:bCs/>
          <w:sz w:val="22"/>
          <w:szCs w:val="22"/>
        </w:rPr>
        <w:t>Telephone Box – Dyers End</w:t>
      </w:r>
    </w:p>
    <w:p w14:paraId="48DE0B1B" w14:textId="5668FBFE" w:rsidR="00E81FB9" w:rsidRDefault="00E81FB9" w:rsidP="008C5EFC">
      <w:pPr>
        <w:ind w:left="720"/>
        <w:rPr>
          <w:rFonts w:ascii="Calibri" w:hAnsi="Calibri" w:cs="Calibri"/>
          <w:sz w:val="22"/>
          <w:szCs w:val="22"/>
        </w:rPr>
      </w:pPr>
      <w:r>
        <w:rPr>
          <w:rFonts w:ascii="Calibri" w:hAnsi="Calibri" w:cs="Calibri"/>
          <w:sz w:val="22"/>
          <w:szCs w:val="22"/>
        </w:rPr>
        <w:t>It was noted that the telephone box had been used unofficially as a book exchange.  Due to the pandemic the books had been removed for the time being.  It was agreed that both telephone boxes would be re-opened as book exchanges once the pandemic was over.  Consideration is needed as to how they can be kept tidy.</w:t>
      </w:r>
    </w:p>
    <w:p w14:paraId="538286BE" w14:textId="5178176A" w:rsidR="00E81FB9" w:rsidRDefault="00E81FB9" w:rsidP="0011052A">
      <w:pPr>
        <w:rPr>
          <w:rFonts w:ascii="Calibri" w:hAnsi="Calibri" w:cs="Calibri"/>
          <w:sz w:val="22"/>
          <w:szCs w:val="22"/>
        </w:rPr>
      </w:pPr>
    </w:p>
    <w:p w14:paraId="07272909" w14:textId="63BC05B7" w:rsidR="00E81FB9" w:rsidRDefault="00E81FB9" w:rsidP="0011052A">
      <w:pPr>
        <w:rPr>
          <w:rFonts w:ascii="Calibri" w:hAnsi="Calibri" w:cs="Calibri"/>
          <w:sz w:val="22"/>
          <w:szCs w:val="22"/>
        </w:rPr>
      </w:pPr>
      <w:r>
        <w:rPr>
          <w:rFonts w:ascii="Calibri" w:hAnsi="Calibri" w:cs="Calibri"/>
          <w:b/>
          <w:bCs/>
          <w:sz w:val="22"/>
          <w:szCs w:val="22"/>
        </w:rPr>
        <w:t>20/70</w:t>
      </w:r>
      <w:r>
        <w:rPr>
          <w:rFonts w:ascii="Calibri" w:hAnsi="Calibri" w:cs="Calibri"/>
          <w:b/>
          <w:bCs/>
          <w:sz w:val="22"/>
          <w:szCs w:val="22"/>
        </w:rPr>
        <w:tab/>
        <w:t>Annual Audit</w:t>
      </w:r>
    </w:p>
    <w:p w14:paraId="3F3421A9" w14:textId="14982A20" w:rsidR="00E81FB9" w:rsidRDefault="00E81FB9" w:rsidP="008C5EFC">
      <w:pPr>
        <w:ind w:left="720"/>
        <w:rPr>
          <w:rFonts w:ascii="Calibri" w:hAnsi="Calibri" w:cs="Calibri"/>
          <w:sz w:val="22"/>
          <w:szCs w:val="22"/>
        </w:rPr>
      </w:pPr>
      <w:r>
        <w:rPr>
          <w:rFonts w:ascii="Calibri" w:hAnsi="Calibri" w:cs="Calibri"/>
          <w:sz w:val="22"/>
          <w:szCs w:val="22"/>
        </w:rPr>
        <w:t>It was noted that the external audit for the year ended 31 March 2020 had been completed and signed off.  There was one comment to note:-</w:t>
      </w:r>
    </w:p>
    <w:p w14:paraId="7E7518CC" w14:textId="6D45455D" w:rsidR="00E81FB9" w:rsidRDefault="00E81FB9" w:rsidP="0011052A">
      <w:pPr>
        <w:rPr>
          <w:rFonts w:ascii="Calibri" w:hAnsi="Calibri" w:cs="Calibri"/>
          <w:sz w:val="22"/>
          <w:szCs w:val="22"/>
        </w:rPr>
      </w:pPr>
    </w:p>
    <w:p w14:paraId="1582F959" w14:textId="2C94C1DA" w:rsidR="00E81FB9" w:rsidRDefault="00E81FB9" w:rsidP="008C5EFC">
      <w:pPr>
        <w:ind w:left="720"/>
        <w:rPr>
          <w:rFonts w:ascii="Calibri" w:hAnsi="Calibri" w:cs="Calibri"/>
          <w:sz w:val="22"/>
          <w:szCs w:val="22"/>
        </w:rPr>
      </w:pPr>
      <w:r>
        <w:rPr>
          <w:rFonts w:ascii="Calibri" w:hAnsi="Calibri" w:cs="Calibri"/>
          <w:sz w:val="22"/>
          <w:szCs w:val="22"/>
        </w:rPr>
        <w:t>The auditors had commented on the increased figure for Fixed Assets.  The Clerk had contacted them to explain the increase was due to increased insurance value of the Pavilion for replacement value and to reflect the improvements.  This was accepted by the auditor.</w:t>
      </w:r>
    </w:p>
    <w:p w14:paraId="33BF445A" w14:textId="4BAE0AC2" w:rsidR="00E81FB9" w:rsidRDefault="00E81FB9" w:rsidP="0011052A">
      <w:pPr>
        <w:rPr>
          <w:rFonts w:ascii="Calibri" w:hAnsi="Calibri" w:cs="Calibri"/>
          <w:sz w:val="22"/>
          <w:szCs w:val="22"/>
        </w:rPr>
      </w:pPr>
    </w:p>
    <w:p w14:paraId="6EDF9B0D" w14:textId="58852A68" w:rsidR="00E81FB9" w:rsidRDefault="00E81FB9" w:rsidP="0011052A">
      <w:pPr>
        <w:rPr>
          <w:rFonts w:ascii="Calibri" w:hAnsi="Calibri" w:cs="Calibri"/>
          <w:i/>
          <w:iCs/>
          <w:sz w:val="22"/>
          <w:szCs w:val="22"/>
        </w:rPr>
      </w:pPr>
      <w:r>
        <w:rPr>
          <w:rFonts w:ascii="Calibri" w:hAnsi="Calibri" w:cs="Calibri"/>
          <w:i/>
          <w:iCs/>
          <w:sz w:val="22"/>
          <w:szCs w:val="22"/>
        </w:rPr>
        <w:t>At this point the member of public was able to communicate at the meeting and discussion reverted to speeding traffic in Dyers End.  .</w:t>
      </w:r>
    </w:p>
    <w:p w14:paraId="34DD62E0" w14:textId="2C26F794" w:rsidR="00E81FB9" w:rsidRDefault="00E81FB9" w:rsidP="0011052A">
      <w:pPr>
        <w:rPr>
          <w:rFonts w:ascii="Calibri" w:hAnsi="Calibri" w:cs="Calibri"/>
          <w:i/>
          <w:iCs/>
          <w:sz w:val="22"/>
          <w:szCs w:val="22"/>
        </w:rPr>
      </w:pPr>
    </w:p>
    <w:p w14:paraId="6DF4B830" w14:textId="6AD09971" w:rsidR="00E81FB9" w:rsidRDefault="00E81FB9" w:rsidP="0011052A">
      <w:pPr>
        <w:rPr>
          <w:rFonts w:ascii="Calibri" w:hAnsi="Calibri" w:cs="Calibri"/>
          <w:i/>
          <w:iCs/>
          <w:sz w:val="22"/>
          <w:szCs w:val="22"/>
        </w:rPr>
      </w:pPr>
      <w:r>
        <w:rPr>
          <w:rFonts w:ascii="Calibri" w:hAnsi="Calibri" w:cs="Calibri"/>
          <w:i/>
          <w:iCs/>
          <w:sz w:val="22"/>
          <w:szCs w:val="22"/>
        </w:rPr>
        <w:t>District Council report – the following points were noted:-</w:t>
      </w:r>
    </w:p>
    <w:p w14:paraId="5F9B7305" w14:textId="3119DCEF" w:rsidR="00E81FB9" w:rsidRDefault="00E81FB9" w:rsidP="00E81FB9">
      <w:pPr>
        <w:pStyle w:val="ListParagraph"/>
        <w:numPr>
          <w:ilvl w:val="0"/>
          <w:numId w:val="32"/>
        </w:numPr>
        <w:rPr>
          <w:rFonts w:ascii="Calibri" w:hAnsi="Calibri" w:cs="Calibri"/>
          <w:i/>
          <w:iCs/>
          <w:sz w:val="22"/>
          <w:szCs w:val="22"/>
        </w:rPr>
      </w:pPr>
      <w:r>
        <w:rPr>
          <w:rFonts w:ascii="Calibri" w:hAnsi="Calibri" w:cs="Calibri"/>
          <w:i/>
          <w:iCs/>
          <w:sz w:val="22"/>
          <w:szCs w:val="22"/>
        </w:rPr>
        <w:t>Covid 19 – it was noted that cases were rising currently 140.9/100,000 population with Braintree District the 4</w:t>
      </w:r>
      <w:r w:rsidRPr="00E81FB9">
        <w:rPr>
          <w:rFonts w:ascii="Calibri" w:hAnsi="Calibri" w:cs="Calibri"/>
          <w:i/>
          <w:iCs/>
          <w:sz w:val="22"/>
          <w:szCs w:val="22"/>
          <w:vertAlign w:val="superscript"/>
        </w:rPr>
        <w:t>th</w:t>
      </w:r>
      <w:r>
        <w:rPr>
          <w:rFonts w:ascii="Calibri" w:hAnsi="Calibri" w:cs="Calibri"/>
          <w:i/>
          <w:iCs/>
          <w:sz w:val="22"/>
          <w:szCs w:val="22"/>
        </w:rPr>
        <w:t xml:space="preserve"> lowest.</w:t>
      </w:r>
    </w:p>
    <w:p w14:paraId="483D8907" w14:textId="4C781F35" w:rsidR="00E81FB9" w:rsidRDefault="00E81FB9" w:rsidP="00E81FB9">
      <w:pPr>
        <w:pStyle w:val="ListParagraph"/>
        <w:numPr>
          <w:ilvl w:val="0"/>
          <w:numId w:val="32"/>
        </w:numPr>
        <w:rPr>
          <w:rFonts w:ascii="Calibri" w:hAnsi="Calibri" w:cs="Calibri"/>
          <w:i/>
          <w:iCs/>
          <w:sz w:val="22"/>
          <w:szCs w:val="22"/>
        </w:rPr>
      </w:pPr>
      <w:r>
        <w:rPr>
          <w:rFonts w:ascii="Calibri" w:hAnsi="Calibri" w:cs="Calibri"/>
          <w:i/>
          <w:iCs/>
          <w:sz w:val="22"/>
          <w:szCs w:val="22"/>
        </w:rPr>
        <w:t>Remembrance Sunday – Richard van Dulken attended a wreath laying service.</w:t>
      </w:r>
    </w:p>
    <w:p w14:paraId="0A1AFA16" w14:textId="48524FAE" w:rsidR="003B34A1" w:rsidRDefault="003B34A1" w:rsidP="003B34A1">
      <w:pPr>
        <w:pStyle w:val="ListParagraph"/>
        <w:numPr>
          <w:ilvl w:val="0"/>
          <w:numId w:val="32"/>
        </w:numPr>
        <w:rPr>
          <w:rFonts w:ascii="Calibri" w:hAnsi="Calibri" w:cs="Calibri"/>
          <w:i/>
          <w:iCs/>
          <w:sz w:val="22"/>
          <w:szCs w:val="22"/>
        </w:rPr>
      </w:pPr>
      <w:r>
        <w:rPr>
          <w:rFonts w:ascii="Calibri" w:hAnsi="Calibri" w:cs="Calibri"/>
          <w:i/>
          <w:iCs/>
          <w:sz w:val="22"/>
          <w:szCs w:val="22"/>
        </w:rPr>
        <w:t>BDC budget – the proposed budget was presented and included proposals to continue the Councillors Community Grant for another 2 years.  £200 of the grant will go the Stambourne Chapel towards Covid-related activities and support. BDC has incurred £3.3m of Covid costs and received a grant of £2.9m from central government.</w:t>
      </w:r>
    </w:p>
    <w:p w14:paraId="18C7A479" w14:textId="29E582B4" w:rsidR="003B34A1" w:rsidRDefault="003B34A1" w:rsidP="003B34A1">
      <w:pPr>
        <w:rPr>
          <w:rFonts w:ascii="Calibri" w:hAnsi="Calibri" w:cs="Calibri"/>
          <w:i/>
          <w:iCs/>
          <w:sz w:val="22"/>
          <w:szCs w:val="22"/>
        </w:rPr>
      </w:pPr>
    </w:p>
    <w:p w14:paraId="64D40BCE" w14:textId="0F8A560A" w:rsidR="003B34A1" w:rsidRPr="003B34A1" w:rsidRDefault="003B34A1" w:rsidP="003B34A1">
      <w:pPr>
        <w:rPr>
          <w:rFonts w:ascii="Calibri" w:hAnsi="Calibri" w:cs="Calibri"/>
          <w:i/>
          <w:iCs/>
          <w:sz w:val="22"/>
          <w:szCs w:val="22"/>
        </w:rPr>
      </w:pPr>
      <w:r>
        <w:rPr>
          <w:rFonts w:ascii="Calibri" w:hAnsi="Calibri" w:cs="Calibri"/>
          <w:i/>
          <w:iCs/>
          <w:sz w:val="22"/>
          <w:szCs w:val="22"/>
        </w:rPr>
        <w:t xml:space="preserve">Dyers End – speeding traffic - </w:t>
      </w:r>
      <w:r>
        <w:rPr>
          <w:rFonts w:ascii="Calibri" w:hAnsi="Calibri" w:cs="Calibri"/>
          <w:i/>
          <w:iCs/>
          <w:sz w:val="22"/>
          <w:szCs w:val="22"/>
        </w:rPr>
        <w:t>The member of the public was updated with the prior discussion.  They expressed some dissatisfaction at the proposals.  Richard van Dulken was invited to speak on the matter</w:t>
      </w:r>
      <w:r>
        <w:rPr>
          <w:rFonts w:ascii="Calibri" w:hAnsi="Calibri" w:cs="Calibri"/>
          <w:i/>
          <w:iCs/>
          <w:sz w:val="22"/>
          <w:szCs w:val="22"/>
        </w:rPr>
        <w:t>.  Consideration was given to various proposals including speed humps, chicanes at entry points to the village, etc which were not deemed appropriate.  Richard was a member of the Braintree Local Highways Panel and will look into and forward any information/application forms. The member of the public left the meeting.</w:t>
      </w:r>
    </w:p>
    <w:p w14:paraId="189C780F" w14:textId="45B6A35A" w:rsidR="00E81FB9" w:rsidRDefault="00E81FB9" w:rsidP="0011052A">
      <w:pPr>
        <w:rPr>
          <w:rFonts w:ascii="Calibri" w:hAnsi="Calibri" w:cs="Calibri"/>
          <w:sz w:val="22"/>
          <w:szCs w:val="22"/>
        </w:rPr>
      </w:pPr>
    </w:p>
    <w:p w14:paraId="0AA58D9D" w14:textId="49137A66" w:rsidR="00E81FB9" w:rsidRDefault="00E81FB9" w:rsidP="0011052A">
      <w:pPr>
        <w:rPr>
          <w:rFonts w:ascii="Calibri" w:hAnsi="Calibri" w:cs="Calibri"/>
          <w:b/>
          <w:bCs/>
          <w:sz w:val="22"/>
          <w:szCs w:val="22"/>
        </w:rPr>
      </w:pPr>
      <w:r>
        <w:rPr>
          <w:rFonts w:ascii="Calibri" w:hAnsi="Calibri" w:cs="Calibri"/>
          <w:b/>
          <w:bCs/>
          <w:sz w:val="22"/>
          <w:szCs w:val="22"/>
        </w:rPr>
        <w:t>20/71</w:t>
      </w:r>
      <w:r>
        <w:rPr>
          <w:rFonts w:ascii="Calibri" w:hAnsi="Calibri" w:cs="Calibri"/>
          <w:b/>
          <w:bCs/>
          <w:sz w:val="22"/>
          <w:szCs w:val="22"/>
        </w:rPr>
        <w:tab/>
        <w:t>Budget 2020-21</w:t>
      </w:r>
    </w:p>
    <w:p w14:paraId="0B4B80D0" w14:textId="61DD92D2" w:rsidR="003B34A1" w:rsidRDefault="003B34A1" w:rsidP="008C5EFC">
      <w:pPr>
        <w:ind w:left="720"/>
        <w:rPr>
          <w:rFonts w:ascii="Calibri" w:hAnsi="Calibri" w:cs="Calibri"/>
          <w:sz w:val="22"/>
          <w:szCs w:val="22"/>
        </w:rPr>
      </w:pPr>
      <w:r>
        <w:rPr>
          <w:rFonts w:ascii="Calibri" w:hAnsi="Calibri" w:cs="Calibri"/>
          <w:sz w:val="22"/>
          <w:szCs w:val="22"/>
        </w:rPr>
        <w:t>The budget was considered and noted.  It was agreed that the Clerk will complete the form with proposed figures and circulate for consideration with final amounts agreed at the January meeting (deadlines permitting).</w:t>
      </w:r>
    </w:p>
    <w:p w14:paraId="0F1858E0" w14:textId="77777777" w:rsidR="003B34A1" w:rsidRPr="003B34A1" w:rsidRDefault="003B34A1" w:rsidP="0011052A">
      <w:pPr>
        <w:rPr>
          <w:rFonts w:ascii="Calibri" w:hAnsi="Calibri" w:cs="Calibri"/>
          <w:sz w:val="22"/>
          <w:szCs w:val="22"/>
        </w:rPr>
      </w:pPr>
    </w:p>
    <w:p w14:paraId="7B03B800" w14:textId="0A229B6B" w:rsidR="008F689F" w:rsidRDefault="008F689F" w:rsidP="0011052A">
      <w:pPr>
        <w:rPr>
          <w:rFonts w:ascii="Calibri" w:hAnsi="Calibri" w:cs="Calibri"/>
          <w:b/>
          <w:bCs/>
          <w:sz w:val="22"/>
          <w:szCs w:val="22"/>
        </w:rPr>
      </w:pPr>
      <w:r>
        <w:rPr>
          <w:rFonts w:ascii="Calibri" w:hAnsi="Calibri" w:cs="Calibri"/>
          <w:b/>
          <w:bCs/>
          <w:sz w:val="22"/>
          <w:szCs w:val="22"/>
        </w:rPr>
        <w:t>20/</w:t>
      </w:r>
      <w:r w:rsidR="003B34A1">
        <w:rPr>
          <w:rFonts w:ascii="Calibri" w:hAnsi="Calibri" w:cs="Calibri"/>
          <w:b/>
          <w:bCs/>
          <w:sz w:val="22"/>
          <w:szCs w:val="22"/>
        </w:rPr>
        <w:t>72</w:t>
      </w:r>
      <w:r>
        <w:rPr>
          <w:rFonts w:ascii="Calibri" w:hAnsi="Calibri" w:cs="Calibri"/>
          <w:b/>
          <w:bCs/>
          <w:sz w:val="22"/>
          <w:szCs w:val="22"/>
        </w:rPr>
        <w:tab/>
        <w:t>Finance</w:t>
      </w:r>
    </w:p>
    <w:p w14:paraId="3F411B00" w14:textId="77777777" w:rsidR="003B34A1" w:rsidRDefault="003B34A1" w:rsidP="003B34A1">
      <w:pPr>
        <w:rPr>
          <w:rFonts w:ascii="Calibri" w:hAnsi="Calibri" w:cs="Calibri"/>
          <w:sz w:val="22"/>
          <w:szCs w:val="22"/>
          <w:u w:val="single"/>
        </w:rPr>
      </w:pPr>
      <w:r w:rsidRPr="008E2C1D">
        <w:rPr>
          <w:rFonts w:ascii="Calibri" w:hAnsi="Calibri" w:cs="Calibri"/>
          <w:sz w:val="22"/>
          <w:szCs w:val="22"/>
        </w:rPr>
        <w:tab/>
      </w:r>
      <w:r w:rsidRPr="008E2C1D">
        <w:rPr>
          <w:rFonts w:ascii="Calibri" w:hAnsi="Calibri" w:cs="Calibri"/>
          <w:sz w:val="22"/>
          <w:szCs w:val="22"/>
          <w:u w:val="single"/>
        </w:rPr>
        <w:t>Accounts paid since last meeting</w:t>
      </w:r>
    </w:p>
    <w:p w14:paraId="3FB59BE0" w14:textId="77777777" w:rsidR="003B34A1" w:rsidRDefault="003B34A1" w:rsidP="003B34A1">
      <w:pPr>
        <w:rPr>
          <w:rFonts w:ascii="Calibri" w:hAnsi="Calibri" w:cs="Calibri"/>
          <w:sz w:val="22"/>
          <w:szCs w:val="22"/>
        </w:rPr>
      </w:pPr>
      <w:r>
        <w:rPr>
          <w:rFonts w:ascii="Calibri" w:hAnsi="Calibri" w:cs="Calibri"/>
          <w:sz w:val="22"/>
          <w:szCs w:val="22"/>
        </w:rPr>
        <w:tab/>
        <w:t xml:space="preserve">Eon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£14.00</w:t>
      </w:r>
    </w:p>
    <w:p w14:paraId="3529C827" w14:textId="77777777" w:rsidR="003B34A1" w:rsidRDefault="003B34A1" w:rsidP="003B34A1">
      <w:pPr>
        <w:rPr>
          <w:rFonts w:ascii="Calibri" w:hAnsi="Calibri" w:cs="Calibri"/>
          <w:sz w:val="22"/>
          <w:szCs w:val="22"/>
        </w:rPr>
      </w:pPr>
      <w:r>
        <w:rPr>
          <w:rFonts w:ascii="Calibri" w:hAnsi="Calibri" w:cs="Calibri"/>
          <w:sz w:val="22"/>
          <w:szCs w:val="22"/>
        </w:rPr>
        <w:tab/>
        <w:t>Eon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£9.88</w:t>
      </w:r>
    </w:p>
    <w:p w14:paraId="1EF0499A" w14:textId="77777777" w:rsidR="003B34A1" w:rsidRDefault="003B34A1" w:rsidP="003B34A1">
      <w:pPr>
        <w:rPr>
          <w:rFonts w:ascii="Calibri" w:hAnsi="Calibri" w:cs="Calibri"/>
          <w:sz w:val="22"/>
          <w:szCs w:val="22"/>
        </w:rPr>
      </w:pPr>
      <w:r>
        <w:rPr>
          <w:rFonts w:ascii="Calibri" w:hAnsi="Calibri" w:cs="Calibri"/>
          <w:sz w:val="22"/>
          <w:szCs w:val="22"/>
        </w:rPr>
        <w:tab/>
        <w:t>Eon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£13.31</w:t>
      </w:r>
    </w:p>
    <w:p w14:paraId="03444CBA" w14:textId="77777777" w:rsidR="003B34A1" w:rsidRDefault="003B34A1" w:rsidP="003B34A1">
      <w:pPr>
        <w:rPr>
          <w:rFonts w:ascii="Calibri" w:hAnsi="Calibri" w:cs="Calibri"/>
          <w:sz w:val="22"/>
          <w:szCs w:val="22"/>
        </w:rPr>
      </w:pPr>
      <w:r>
        <w:rPr>
          <w:rFonts w:ascii="Calibri" w:hAnsi="Calibri" w:cs="Calibri"/>
          <w:sz w:val="22"/>
          <w:szCs w:val="22"/>
        </w:rPr>
        <w:tab/>
        <w:t>Paul Gill (verandah)</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£70.00</w:t>
      </w:r>
    </w:p>
    <w:p w14:paraId="6E401C63" w14:textId="77777777" w:rsidR="003B34A1" w:rsidRDefault="003B34A1" w:rsidP="003B34A1">
      <w:pPr>
        <w:rPr>
          <w:rFonts w:ascii="Calibri" w:hAnsi="Calibri" w:cs="Calibri"/>
          <w:sz w:val="22"/>
          <w:szCs w:val="22"/>
        </w:rPr>
      </w:pPr>
      <w:r>
        <w:rPr>
          <w:rFonts w:ascii="Calibri" w:hAnsi="Calibri" w:cs="Calibri"/>
          <w:sz w:val="22"/>
          <w:szCs w:val="22"/>
        </w:rPr>
        <w:tab/>
        <w:t>Paul Clark Printing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£52.00</w:t>
      </w:r>
    </w:p>
    <w:p w14:paraId="2C8DF13D" w14:textId="77777777" w:rsidR="003B34A1" w:rsidRDefault="003B34A1" w:rsidP="003B34A1">
      <w:pPr>
        <w:rPr>
          <w:rFonts w:ascii="Calibri" w:hAnsi="Calibri" w:cs="Calibri"/>
          <w:sz w:val="22"/>
          <w:szCs w:val="22"/>
        </w:rPr>
      </w:pPr>
      <w:r>
        <w:rPr>
          <w:rFonts w:ascii="Calibri" w:hAnsi="Calibri" w:cs="Calibri"/>
          <w:sz w:val="22"/>
          <w:szCs w:val="22"/>
        </w:rPr>
        <w:tab/>
        <w:t>Mrs D Hilliard</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£743.00</w:t>
      </w:r>
    </w:p>
    <w:p w14:paraId="5C6C7186" w14:textId="77777777" w:rsidR="003B34A1" w:rsidRDefault="003B34A1" w:rsidP="003B34A1">
      <w:pPr>
        <w:rPr>
          <w:rFonts w:ascii="Calibri" w:hAnsi="Calibri" w:cs="Calibri"/>
          <w:sz w:val="22"/>
          <w:szCs w:val="22"/>
        </w:rPr>
      </w:pPr>
      <w:r>
        <w:rPr>
          <w:rFonts w:ascii="Calibri" w:hAnsi="Calibri" w:cs="Calibri"/>
          <w:sz w:val="22"/>
          <w:szCs w:val="22"/>
        </w:rPr>
        <w:tab/>
        <w:t>Mrs D Hilliard</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£19.40</w:t>
      </w:r>
    </w:p>
    <w:p w14:paraId="474BFCA4" w14:textId="77777777" w:rsidR="003B34A1" w:rsidRDefault="003B34A1" w:rsidP="003B34A1">
      <w:pPr>
        <w:rPr>
          <w:rFonts w:ascii="Calibri" w:hAnsi="Calibri" w:cs="Calibri"/>
          <w:sz w:val="22"/>
          <w:szCs w:val="22"/>
        </w:rPr>
      </w:pPr>
      <w:r>
        <w:rPr>
          <w:rFonts w:ascii="Calibri" w:hAnsi="Calibri" w:cs="Calibri"/>
          <w:sz w:val="22"/>
          <w:szCs w:val="22"/>
        </w:rPr>
        <w:tab/>
        <w:t>Mr M Turner (grass cutting)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£603.80</w:t>
      </w:r>
    </w:p>
    <w:p w14:paraId="49280D0C" w14:textId="77777777" w:rsidR="003B34A1" w:rsidRDefault="003B34A1" w:rsidP="003B34A1">
      <w:pPr>
        <w:rPr>
          <w:rFonts w:ascii="Calibri" w:hAnsi="Calibri" w:cs="Calibri"/>
          <w:sz w:val="22"/>
          <w:szCs w:val="22"/>
        </w:rPr>
      </w:pPr>
      <w:r>
        <w:rPr>
          <w:rFonts w:ascii="Calibri" w:hAnsi="Calibri" w:cs="Calibri"/>
          <w:sz w:val="22"/>
          <w:szCs w:val="22"/>
        </w:rPr>
        <w:tab/>
        <w:t>Safety Shop (CCTV sign)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£33.42</w:t>
      </w:r>
    </w:p>
    <w:p w14:paraId="20896DA9" w14:textId="77777777" w:rsidR="003B34A1" w:rsidRDefault="003B34A1" w:rsidP="003B34A1">
      <w:pPr>
        <w:rPr>
          <w:rFonts w:ascii="Calibri" w:hAnsi="Calibri" w:cs="Calibri"/>
          <w:sz w:val="22"/>
          <w:szCs w:val="22"/>
        </w:rPr>
      </w:pPr>
      <w:r>
        <w:rPr>
          <w:rFonts w:ascii="Calibri" w:hAnsi="Calibri" w:cs="Calibri"/>
          <w:sz w:val="22"/>
          <w:szCs w:val="22"/>
        </w:rPr>
        <w:tab/>
        <w:t>PKF Littlejohn (audit)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£240.00</w:t>
      </w:r>
    </w:p>
    <w:p w14:paraId="5340C03D" w14:textId="77777777" w:rsidR="003B34A1" w:rsidRDefault="003B34A1" w:rsidP="003B34A1">
      <w:pPr>
        <w:rPr>
          <w:rFonts w:ascii="Calibri" w:hAnsi="Calibri" w:cs="Calibri"/>
          <w:sz w:val="22"/>
          <w:szCs w:val="22"/>
        </w:rPr>
      </w:pPr>
      <w:r>
        <w:rPr>
          <w:rFonts w:ascii="Calibri" w:hAnsi="Calibri" w:cs="Calibri"/>
          <w:sz w:val="22"/>
          <w:szCs w:val="22"/>
        </w:rPr>
        <w:tab/>
        <w:t>Wave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£39.70</w:t>
      </w:r>
    </w:p>
    <w:p w14:paraId="761BC7D0" w14:textId="77777777" w:rsidR="003B34A1" w:rsidRPr="00BC6C64" w:rsidRDefault="003B34A1" w:rsidP="003B34A1">
      <w:pPr>
        <w:rPr>
          <w:rFonts w:ascii="Calibri" w:hAnsi="Calibri" w:cs="Calibri"/>
          <w:sz w:val="22"/>
          <w:szCs w:val="22"/>
        </w:rPr>
      </w:pPr>
    </w:p>
    <w:p w14:paraId="22CD66BB" w14:textId="77777777" w:rsidR="003B34A1" w:rsidRPr="008E2C1D" w:rsidRDefault="003B34A1" w:rsidP="003B34A1">
      <w:pPr>
        <w:rPr>
          <w:rFonts w:ascii="Calibri" w:hAnsi="Calibri" w:cs="Calibri"/>
          <w:sz w:val="22"/>
          <w:szCs w:val="22"/>
          <w:u w:val="single"/>
        </w:rPr>
      </w:pPr>
      <w:r w:rsidRPr="008E2C1D">
        <w:rPr>
          <w:rFonts w:ascii="Calibri" w:hAnsi="Calibri" w:cs="Calibri"/>
          <w:sz w:val="22"/>
          <w:szCs w:val="22"/>
        </w:rPr>
        <w:tab/>
      </w:r>
      <w:r w:rsidRPr="008E2C1D">
        <w:rPr>
          <w:rFonts w:ascii="Calibri" w:hAnsi="Calibri" w:cs="Calibri"/>
          <w:sz w:val="22"/>
          <w:szCs w:val="22"/>
          <w:u w:val="single"/>
        </w:rPr>
        <w:t>Accounts to be paid</w:t>
      </w:r>
    </w:p>
    <w:p w14:paraId="3CEAEAA0" w14:textId="77777777" w:rsidR="003B34A1" w:rsidRDefault="003B34A1" w:rsidP="003B34A1">
      <w:pPr>
        <w:rPr>
          <w:rFonts w:ascii="Calibri" w:hAnsi="Calibri" w:cs="Calibri"/>
          <w:sz w:val="22"/>
          <w:szCs w:val="22"/>
        </w:rPr>
      </w:pPr>
      <w:r>
        <w:rPr>
          <w:rFonts w:ascii="Calibri" w:hAnsi="Calibri" w:cs="Calibri"/>
          <w:sz w:val="22"/>
          <w:szCs w:val="22"/>
        </w:rPr>
        <w:tab/>
        <w:t>None</w:t>
      </w:r>
    </w:p>
    <w:p w14:paraId="1B37DC09" w14:textId="77777777" w:rsidR="003B34A1" w:rsidRPr="008E2C1D" w:rsidRDefault="003B34A1" w:rsidP="003B34A1">
      <w:pPr>
        <w:rPr>
          <w:rFonts w:ascii="Calibri" w:hAnsi="Calibri" w:cs="Calibri"/>
          <w:sz w:val="22"/>
          <w:szCs w:val="22"/>
        </w:rPr>
      </w:pPr>
    </w:p>
    <w:p w14:paraId="49010BED" w14:textId="77777777" w:rsidR="003B34A1" w:rsidRDefault="003B34A1" w:rsidP="003B34A1">
      <w:pPr>
        <w:ind w:firstLine="720"/>
        <w:rPr>
          <w:rFonts w:ascii="Calibri" w:hAnsi="Calibri" w:cs="Calibri"/>
          <w:sz w:val="22"/>
          <w:szCs w:val="22"/>
          <w:u w:val="single"/>
        </w:rPr>
      </w:pPr>
      <w:r w:rsidRPr="008E2C1D">
        <w:rPr>
          <w:rFonts w:ascii="Calibri" w:hAnsi="Calibri" w:cs="Calibri"/>
          <w:sz w:val="22"/>
          <w:szCs w:val="22"/>
          <w:u w:val="single"/>
        </w:rPr>
        <w:t>Monies</w:t>
      </w:r>
      <w:r>
        <w:rPr>
          <w:rFonts w:ascii="Calibri" w:hAnsi="Calibri" w:cs="Calibri"/>
          <w:sz w:val="22"/>
          <w:szCs w:val="22"/>
          <w:u w:val="single"/>
        </w:rPr>
        <w:t xml:space="preserve"> </w:t>
      </w:r>
      <w:r w:rsidRPr="008E2C1D">
        <w:rPr>
          <w:rFonts w:ascii="Calibri" w:hAnsi="Calibri" w:cs="Calibri"/>
          <w:sz w:val="22"/>
          <w:szCs w:val="22"/>
          <w:u w:val="single"/>
        </w:rPr>
        <w:t>Received</w:t>
      </w:r>
    </w:p>
    <w:p w14:paraId="483367F3" w14:textId="77777777" w:rsidR="003B34A1" w:rsidRDefault="003B34A1" w:rsidP="003B34A1">
      <w:pPr>
        <w:ind w:firstLine="720"/>
        <w:rPr>
          <w:rFonts w:ascii="Calibri" w:hAnsi="Calibri" w:cs="Calibri"/>
          <w:sz w:val="22"/>
          <w:szCs w:val="22"/>
        </w:rPr>
      </w:pPr>
      <w:r>
        <w:rPr>
          <w:rFonts w:ascii="Calibri" w:hAnsi="Calibri" w:cs="Calibri"/>
          <w:sz w:val="22"/>
          <w:szCs w:val="22"/>
        </w:rPr>
        <w:t>2</w:t>
      </w:r>
      <w:r w:rsidRPr="00BC6C64">
        <w:rPr>
          <w:rFonts w:ascii="Calibri" w:hAnsi="Calibri" w:cs="Calibri"/>
          <w:sz w:val="22"/>
          <w:szCs w:val="22"/>
          <w:vertAlign w:val="superscript"/>
        </w:rPr>
        <w:t>nd</w:t>
      </w:r>
      <w:r>
        <w:rPr>
          <w:rFonts w:ascii="Calibri" w:hAnsi="Calibri" w:cs="Calibri"/>
          <w:sz w:val="22"/>
          <w:szCs w:val="22"/>
        </w:rPr>
        <w:t xml:space="preserve"> half precept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£3863.00</w:t>
      </w:r>
    </w:p>
    <w:p w14:paraId="7727C1D8" w14:textId="77777777" w:rsidR="003B34A1" w:rsidRDefault="003B34A1" w:rsidP="003B34A1">
      <w:pPr>
        <w:ind w:firstLine="720"/>
        <w:rPr>
          <w:rFonts w:ascii="Calibri" w:hAnsi="Calibri" w:cs="Calibri"/>
          <w:sz w:val="22"/>
          <w:szCs w:val="22"/>
        </w:rPr>
      </w:pPr>
      <w:r>
        <w:rPr>
          <w:rFonts w:ascii="Calibri" w:hAnsi="Calibri" w:cs="Calibri"/>
          <w:sz w:val="22"/>
          <w:szCs w:val="22"/>
        </w:rPr>
        <w:t>Small Business Grant (BDC)</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£10,000.00</w:t>
      </w:r>
    </w:p>
    <w:p w14:paraId="4B44833D" w14:textId="77777777" w:rsidR="003B34A1" w:rsidRDefault="003B34A1" w:rsidP="003B34A1">
      <w:pPr>
        <w:ind w:firstLine="720"/>
        <w:rPr>
          <w:rFonts w:ascii="Calibri" w:hAnsi="Calibri" w:cs="Calibri"/>
          <w:sz w:val="22"/>
          <w:szCs w:val="22"/>
        </w:rPr>
      </w:pPr>
      <w:r>
        <w:rPr>
          <w:rFonts w:ascii="Calibri" w:hAnsi="Calibri" w:cs="Calibri"/>
          <w:sz w:val="22"/>
          <w:szCs w:val="22"/>
        </w:rPr>
        <w:t>Bank interest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57p</w:t>
      </w:r>
    </w:p>
    <w:p w14:paraId="1E6B9A19" w14:textId="77777777" w:rsidR="003B34A1" w:rsidRPr="002003B4" w:rsidRDefault="003B34A1" w:rsidP="003B34A1">
      <w:pPr>
        <w:ind w:firstLine="720"/>
        <w:rPr>
          <w:rFonts w:ascii="Calibri" w:hAnsi="Calibri" w:cs="Calibri"/>
          <w:sz w:val="22"/>
          <w:szCs w:val="22"/>
        </w:rPr>
      </w:pPr>
    </w:p>
    <w:p w14:paraId="210369E1" w14:textId="77777777" w:rsidR="003B34A1" w:rsidRPr="008E2C1D" w:rsidRDefault="003B34A1" w:rsidP="003B34A1">
      <w:pPr>
        <w:rPr>
          <w:rFonts w:ascii="Calibri" w:hAnsi="Calibri" w:cs="Calibri"/>
          <w:sz w:val="22"/>
          <w:szCs w:val="22"/>
          <w:u w:val="single"/>
        </w:rPr>
      </w:pPr>
      <w:r w:rsidRPr="008E2C1D">
        <w:rPr>
          <w:rFonts w:ascii="Calibri" w:hAnsi="Calibri" w:cs="Calibri"/>
          <w:sz w:val="22"/>
          <w:szCs w:val="22"/>
        </w:rPr>
        <w:tab/>
      </w:r>
      <w:r w:rsidRPr="008E2C1D">
        <w:rPr>
          <w:rFonts w:ascii="Calibri" w:hAnsi="Calibri" w:cs="Calibri"/>
          <w:sz w:val="22"/>
          <w:szCs w:val="22"/>
          <w:u w:val="single"/>
        </w:rPr>
        <w:t xml:space="preserve">Balances as at </w:t>
      </w:r>
      <w:r>
        <w:rPr>
          <w:rFonts w:ascii="Calibri" w:hAnsi="Calibri" w:cs="Calibri"/>
          <w:sz w:val="22"/>
          <w:szCs w:val="22"/>
          <w:u w:val="single"/>
        </w:rPr>
        <w:t>13 November 2020</w:t>
      </w:r>
    </w:p>
    <w:p w14:paraId="1B01AA71" w14:textId="77777777" w:rsidR="003B34A1" w:rsidRPr="008E2C1D" w:rsidRDefault="003B34A1" w:rsidP="003B34A1">
      <w:pPr>
        <w:rPr>
          <w:rFonts w:ascii="Calibri" w:hAnsi="Calibri" w:cs="Calibri"/>
          <w:sz w:val="22"/>
          <w:szCs w:val="22"/>
        </w:rPr>
      </w:pPr>
      <w:r w:rsidRPr="008E2C1D">
        <w:rPr>
          <w:rFonts w:ascii="Calibri" w:hAnsi="Calibri" w:cs="Calibri"/>
          <w:sz w:val="22"/>
          <w:szCs w:val="22"/>
        </w:rPr>
        <w:tab/>
        <w:t>Notional current account</w:t>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t>£</w:t>
      </w:r>
      <w:r>
        <w:rPr>
          <w:rFonts w:ascii="Calibri" w:hAnsi="Calibri" w:cs="Calibri"/>
          <w:sz w:val="22"/>
          <w:szCs w:val="22"/>
        </w:rPr>
        <w:t>21,313.89</w:t>
      </w:r>
    </w:p>
    <w:p w14:paraId="29F47264" w14:textId="77777777" w:rsidR="003B34A1" w:rsidRPr="008E2C1D" w:rsidRDefault="003B34A1" w:rsidP="003B34A1">
      <w:pPr>
        <w:rPr>
          <w:rFonts w:ascii="Calibri" w:hAnsi="Calibri" w:cs="Calibri"/>
          <w:sz w:val="22"/>
          <w:szCs w:val="22"/>
          <w:u w:val="single"/>
        </w:rPr>
      </w:pPr>
      <w:r w:rsidRPr="008E2C1D">
        <w:rPr>
          <w:rFonts w:ascii="Calibri" w:hAnsi="Calibri" w:cs="Calibri"/>
          <w:sz w:val="22"/>
          <w:szCs w:val="22"/>
        </w:rPr>
        <w:tab/>
        <w:t>Notional reserve account</w:t>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u w:val="single"/>
        </w:rPr>
        <w:t xml:space="preserve">£  </w:t>
      </w:r>
      <w:r>
        <w:rPr>
          <w:rFonts w:ascii="Calibri" w:hAnsi="Calibri" w:cs="Calibri"/>
          <w:sz w:val="22"/>
          <w:szCs w:val="22"/>
          <w:u w:val="single"/>
        </w:rPr>
        <w:t>4,084.83</w:t>
      </w:r>
    </w:p>
    <w:p w14:paraId="21D528CB" w14:textId="77777777" w:rsidR="003B34A1" w:rsidRPr="008E2C1D" w:rsidRDefault="003B34A1" w:rsidP="003B34A1">
      <w:pPr>
        <w:rPr>
          <w:rFonts w:ascii="Calibri" w:hAnsi="Calibri" w:cs="Calibri"/>
          <w:sz w:val="22"/>
          <w:szCs w:val="22"/>
        </w:rPr>
      </w:pP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t>£</w:t>
      </w:r>
      <w:r>
        <w:rPr>
          <w:rFonts w:ascii="Calibri" w:hAnsi="Calibri" w:cs="Calibri"/>
          <w:sz w:val="22"/>
          <w:szCs w:val="22"/>
        </w:rPr>
        <w:t>25,398.72</w:t>
      </w:r>
    </w:p>
    <w:p w14:paraId="098AABA5" w14:textId="77777777" w:rsidR="003B34A1" w:rsidRPr="008E2C1D" w:rsidRDefault="003B34A1" w:rsidP="003B34A1">
      <w:pPr>
        <w:rPr>
          <w:rFonts w:ascii="Calibri" w:hAnsi="Calibri" w:cs="Calibri"/>
          <w:sz w:val="22"/>
          <w:szCs w:val="22"/>
        </w:rPr>
      </w:pPr>
      <w:r w:rsidRPr="008E2C1D">
        <w:rPr>
          <w:rFonts w:ascii="Calibri" w:hAnsi="Calibri" w:cs="Calibri"/>
          <w:sz w:val="22"/>
          <w:szCs w:val="22"/>
        </w:rPr>
        <w:tab/>
        <w:t>Balance of Bonfire fund</w:t>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t xml:space="preserve">  </w:t>
      </w:r>
      <w:r w:rsidRPr="008E2C1D">
        <w:rPr>
          <w:rFonts w:ascii="Calibri" w:hAnsi="Calibri" w:cs="Calibri"/>
          <w:sz w:val="22"/>
          <w:szCs w:val="22"/>
        </w:rPr>
        <w:tab/>
      </w:r>
      <w:r w:rsidRPr="008E2C1D">
        <w:rPr>
          <w:rFonts w:ascii="Calibri" w:hAnsi="Calibri" w:cs="Calibri"/>
          <w:sz w:val="22"/>
          <w:szCs w:val="22"/>
          <w:u w:val="single"/>
        </w:rPr>
        <w:t xml:space="preserve">£  </w:t>
      </w:r>
      <w:r>
        <w:rPr>
          <w:rFonts w:ascii="Calibri" w:hAnsi="Calibri" w:cs="Calibri"/>
          <w:sz w:val="22"/>
          <w:szCs w:val="22"/>
          <w:u w:val="single"/>
        </w:rPr>
        <w:t>5,643.05</w:t>
      </w:r>
    </w:p>
    <w:p w14:paraId="27E79FC0" w14:textId="77777777" w:rsidR="003B34A1" w:rsidRPr="008E2C1D" w:rsidRDefault="003B34A1" w:rsidP="003B34A1">
      <w:pPr>
        <w:rPr>
          <w:rFonts w:ascii="Calibri" w:hAnsi="Calibri" w:cs="Calibri"/>
          <w:sz w:val="22"/>
          <w:szCs w:val="22"/>
        </w:rPr>
      </w:pP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sidRPr="008E2C1D">
        <w:rPr>
          <w:rFonts w:ascii="Calibri" w:hAnsi="Calibri" w:cs="Calibri"/>
          <w:sz w:val="22"/>
          <w:szCs w:val="22"/>
        </w:rPr>
        <w:tab/>
      </w:r>
      <w:r>
        <w:rPr>
          <w:rFonts w:ascii="Calibri" w:hAnsi="Calibri" w:cs="Calibri"/>
          <w:sz w:val="22"/>
          <w:szCs w:val="22"/>
        </w:rPr>
        <w:tab/>
      </w:r>
      <w:r w:rsidRPr="008E2C1D">
        <w:rPr>
          <w:rFonts w:ascii="Calibri" w:hAnsi="Calibri" w:cs="Calibri"/>
          <w:sz w:val="22"/>
          <w:szCs w:val="22"/>
        </w:rPr>
        <w:t>£</w:t>
      </w:r>
      <w:r>
        <w:rPr>
          <w:rFonts w:ascii="Calibri" w:hAnsi="Calibri" w:cs="Calibri"/>
          <w:sz w:val="22"/>
          <w:szCs w:val="22"/>
        </w:rPr>
        <w:t>19,755.67</w:t>
      </w:r>
    </w:p>
    <w:p w14:paraId="7BE8552C" w14:textId="77777777" w:rsidR="003B34A1" w:rsidRPr="008E2C1D" w:rsidRDefault="003B34A1" w:rsidP="003B34A1">
      <w:pPr>
        <w:rPr>
          <w:rFonts w:ascii="Calibri" w:hAnsi="Calibri" w:cs="Calibri"/>
          <w:sz w:val="22"/>
          <w:szCs w:val="22"/>
        </w:rPr>
      </w:pPr>
    </w:p>
    <w:p w14:paraId="3925769D" w14:textId="6CB117A2" w:rsidR="008F689F" w:rsidRDefault="008F689F" w:rsidP="008F689F">
      <w:pPr>
        <w:rPr>
          <w:rFonts w:ascii="Calibri" w:hAnsi="Calibri" w:cs="Calibri"/>
          <w:sz w:val="22"/>
          <w:szCs w:val="22"/>
        </w:rPr>
      </w:pPr>
      <w:r>
        <w:rPr>
          <w:rFonts w:ascii="Calibri" w:hAnsi="Calibri" w:cs="Calibri"/>
          <w:sz w:val="22"/>
          <w:szCs w:val="22"/>
        </w:rPr>
        <w:tab/>
        <w:t>The accounts were noted and accepted.</w:t>
      </w:r>
    </w:p>
    <w:p w14:paraId="7C0BF477" w14:textId="77777777" w:rsidR="008F689F" w:rsidRPr="008F689F" w:rsidRDefault="008F689F" w:rsidP="0011052A">
      <w:pPr>
        <w:rPr>
          <w:rFonts w:ascii="Calibri" w:hAnsi="Calibri" w:cs="Calibri"/>
          <w:sz w:val="22"/>
          <w:szCs w:val="22"/>
        </w:rPr>
      </w:pPr>
    </w:p>
    <w:p w14:paraId="0DC49B08" w14:textId="7B4DDFE8" w:rsidR="00BE142A" w:rsidRPr="007826CC" w:rsidRDefault="003F5D5C" w:rsidP="00BE142A">
      <w:pPr>
        <w:rPr>
          <w:rFonts w:ascii="Calibri" w:hAnsi="Calibri" w:cs="Calibri"/>
          <w:b/>
          <w:bCs/>
          <w:sz w:val="22"/>
          <w:szCs w:val="22"/>
        </w:rPr>
      </w:pPr>
      <w:r>
        <w:rPr>
          <w:rFonts w:ascii="Calibri" w:hAnsi="Calibri" w:cs="Calibri"/>
          <w:b/>
          <w:bCs/>
          <w:sz w:val="22"/>
          <w:szCs w:val="22"/>
        </w:rPr>
        <w:t>20/</w:t>
      </w:r>
      <w:r w:rsidR="003B34A1">
        <w:rPr>
          <w:rFonts w:ascii="Calibri" w:hAnsi="Calibri" w:cs="Calibri"/>
          <w:b/>
          <w:bCs/>
          <w:sz w:val="22"/>
          <w:szCs w:val="22"/>
        </w:rPr>
        <w:t>73</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28EDFDEB" w14:textId="77777777" w:rsidR="003B34A1" w:rsidRPr="0087408D" w:rsidRDefault="003B34A1" w:rsidP="003B34A1">
      <w:pPr>
        <w:pStyle w:val="NoSpacing"/>
        <w:rPr>
          <w:rFonts w:ascii="Calibri" w:hAnsi="Calibri" w:cs="Calibri"/>
        </w:rPr>
      </w:pPr>
      <w:r w:rsidRPr="0087408D">
        <w:rPr>
          <w:rFonts w:ascii="Calibri" w:hAnsi="Calibri" w:cs="Calibri"/>
        </w:rPr>
        <w:tab/>
        <w:t xml:space="preserve">21 January 2021 </w:t>
      </w:r>
    </w:p>
    <w:p w14:paraId="4D32EBD3" w14:textId="77777777" w:rsidR="003B34A1" w:rsidRPr="0087408D" w:rsidRDefault="003B34A1" w:rsidP="003B34A1">
      <w:pPr>
        <w:pStyle w:val="NoSpacing"/>
        <w:rPr>
          <w:rFonts w:ascii="Calibri" w:hAnsi="Calibri" w:cs="Calibri"/>
        </w:rPr>
      </w:pPr>
      <w:r w:rsidRPr="0087408D">
        <w:rPr>
          <w:rFonts w:ascii="Calibri" w:hAnsi="Calibri" w:cs="Calibri"/>
        </w:rPr>
        <w:tab/>
        <w:t>18 March 2021</w:t>
      </w:r>
    </w:p>
    <w:p w14:paraId="358DD41F" w14:textId="77777777" w:rsidR="003B34A1" w:rsidRPr="0087408D" w:rsidRDefault="003B34A1" w:rsidP="003B34A1">
      <w:pPr>
        <w:pStyle w:val="NoSpacing"/>
        <w:rPr>
          <w:rFonts w:ascii="Calibri" w:hAnsi="Calibri" w:cs="Calibri"/>
        </w:rPr>
      </w:pPr>
      <w:r w:rsidRPr="0087408D">
        <w:rPr>
          <w:rFonts w:ascii="Calibri" w:hAnsi="Calibri" w:cs="Calibri"/>
        </w:rPr>
        <w:tab/>
        <w:t>20 May 2021</w:t>
      </w:r>
    </w:p>
    <w:p w14:paraId="1D0F7444" w14:textId="77777777" w:rsidR="003B34A1" w:rsidRPr="0087408D" w:rsidRDefault="003B34A1" w:rsidP="003B34A1">
      <w:pPr>
        <w:pStyle w:val="NoSpacing"/>
        <w:rPr>
          <w:rFonts w:ascii="Calibri" w:hAnsi="Calibri" w:cs="Calibri"/>
        </w:rPr>
      </w:pPr>
      <w:r w:rsidRPr="0087408D">
        <w:rPr>
          <w:rFonts w:ascii="Calibri" w:hAnsi="Calibri" w:cs="Calibri"/>
        </w:rPr>
        <w:tab/>
        <w:t>22 July 2021</w:t>
      </w:r>
    </w:p>
    <w:p w14:paraId="74EC27B9" w14:textId="77777777" w:rsidR="003B34A1" w:rsidRPr="0087408D" w:rsidRDefault="003B34A1" w:rsidP="003B34A1">
      <w:pPr>
        <w:pStyle w:val="NoSpacing"/>
        <w:rPr>
          <w:rFonts w:ascii="Calibri" w:hAnsi="Calibri" w:cs="Calibri"/>
        </w:rPr>
      </w:pPr>
      <w:r w:rsidRPr="0087408D">
        <w:rPr>
          <w:rFonts w:ascii="Calibri" w:hAnsi="Calibri" w:cs="Calibri"/>
        </w:rPr>
        <w:tab/>
        <w:t>23 September 2021</w:t>
      </w:r>
    </w:p>
    <w:p w14:paraId="22BCC7F0" w14:textId="77777777" w:rsidR="003B34A1" w:rsidRPr="0087408D" w:rsidRDefault="003B34A1" w:rsidP="003B34A1">
      <w:pPr>
        <w:pStyle w:val="NoSpacing"/>
        <w:rPr>
          <w:rFonts w:ascii="Calibri" w:hAnsi="Calibri" w:cs="Calibri"/>
        </w:rPr>
      </w:pPr>
      <w:r w:rsidRPr="0087408D">
        <w:rPr>
          <w:rFonts w:ascii="Calibri" w:hAnsi="Calibri" w:cs="Calibri"/>
        </w:rPr>
        <w:tab/>
        <w:t>18 November 2021</w:t>
      </w:r>
    </w:p>
    <w:p w14:paraId="3F4F1309" w14:textId="77777777" w:rsidR="003B34A1" w:rsidRPr="0087408D" w:rsidRDefault="003B34A1" w:rsidP="003B34A1">
      <w:pPr>
        <w:pStyle w:val="NoSpacing"/>
        <w:rPr>
          <w:rFonts w:ascii="Calibri" w:hAnsi="Calibri" w:cs="Calibri"/>
        </w:rPr>
      </w:pPr>
      <w:r w:rsidRPr="0087408D">
        <w:rPr>
          <w:rFonts w:ascii="Calibri" w:hAnsi="Calibri" w:cs="Calibri"/>
        </w:rPr>
        <w:tab/>
        <w:t>All are Thursdays at 7.30pm.</w:t>
      </w:r>
    </w:p>
    <w:p w14:paraId="579A19BC" w14:textId="77777777" w:rsidR="003B34A1" w:rsidRDefault="003B34A1" w:rsidP="003B34A1">
      <w:pPr>
        <w:rPr>
          <w:rFonts w:ascii="Calibri" w:hAnsi="Calibri" w:cs="Calibri"/>
          <w:sz w:val="22"/>
          <w:szCs w:val="22"/>
        </w:rPr>
      </w:pPr>
    </w:p>
    <w:p w14:paraId="0823716F" w14:textId="1CE7ADC5" w:rsidR="003F5D5C" w:rsidRDefault="008C5EFC" w:rsidP="00BE142A">
      <w:pPr>
        <w:rPr>
          <w:rFonts w:ascii="Calibri" w:hAnsi="Calibri" w:cs="Calibri"/>
          <w:i/>
          <w:iCs/>
          <w:sz w:val="22"/>
          <w:szCs w:val="22"/>
        </w:rPr>
      </w:pPr>
      <w:r>
        <w:rPr>
          <w:rFonts w:ascii="Calibri" w:hAnsi="Calibri" w:cs="Calibri"/>
          <w:i/>
          <w:iCs/>
          <w:sz w:val="22"/>
          <w:szCs w:val="22"/>
        </w:rPr>
        <w:t>Items discussed outside of the agenda:-</w:t>
      </w:r>
    </w:p>
    <w:p w14:paraId="7F021842" w14:textId="032340FC" w:rsidR="008C5EFC" w:rsidRPr="008C5EFC" w:rsidRDefault="008C5EFC" w:rsidP="008C5EFC">
      <w:pPr>
        <w:pStyle w:val="ListParagraph"/>
        <w:numPr>
          <w:ilvl w:val="0"/>
          <w:numId w:val="38"/>
        </w:numPr>
        <w:jc w:val="both"/>
        <w:rPr>
          <w:rFonts w:ascii="Calibri" w:hAnsi="Calibri" w:cs="Calibri"/>
          <w:sz w:val="22"/>
          <w:szCs w:val="22"/>
        </w:rPr>
      </w:pPr>
      <w:r>
        <w:rPr>
          <w:rFonts w:ascii="Calibri" w:hAnsi="Calibri" w:cs="Calibri"/>
          <w:i/>
          <w:iCs/>
          <w:sz w:val="22"/>
          <w:szCs w:val="22"/>
        </w:rPr>
        <w:t xml:space="preserve">Network 5 meeting </w:t>
      </w:r>
      <w:r>
        <w:rPr>
          <w:rFonts w:ascii="Calibri" w:hAnsi="Calibri" w:cs="Calibri"/>
          <w:sz w:val="22"/>
          <w:szCs w:val="22"/>
        </w:rPr>
        <w:t xml:space="preserve">– </w:t>
      </w:r>
      <w:r>
        <w:rPr>
          <w:rFonts w:ascii="Calibri" w:hAnsi="Calibri" w:cs="Calibri"/>
          <w:i/>
          <w:iCs/>
          <w:sz w:val="22"/>
          <w:szCs w:val="22"/>
        </w:rPr>
        <w:t>Agreed to set a meeting a call for agenda items. Clerk will arrange.</w:t>
      </w:r>
    </w:p>
    <w:p w14:paraId="7A80B419" w14:textId="4D6B9218" w:rsidR="008C5EFC" w:rsidRPr="008C5EFC" w:rsidRDefault="008C5EFC" w:rsidP="008C5EFC">
      <w:pPr>
        <w:pStyle w:val="ListParagraph"/>
        <w:numPr>
          <w:ilvl w:val="0"/>
          <w:numId w:val="38"/>
        </w:numPr>
        <w:jc w:val="both"/>
        <w:rPr>
          <w:rFonts w:ascii="Calibri" w:hAnsi="Calibri" w:cs="Calibri"/>
          <w:sz w:val="22"/>
          <w:szCs w:val="22"/>
        </w:rPr>
      </w:pPr>
      <w:r>
        <w:rPr>
          <w:rFonts w:ascii="Calibri" w:hAnsi="Calibri" w:cs="Calibri"/>
          <w:i/>
          <w:iCs/>
          <w:sz w:val="22"/>
          <w:szCs w:val="22"/>
        </w:rPr>
        <w:t>PAT testing – Agreed to test items in the Pavilion.  Clerk will arrange.</w:t>
      </w:r>
    </w:p>
    <w:p w14:paraId="2313FEED" w14:textId="15BE9CD6" w:rsidR="003F5D5C" w:rsidRDefault="003F5D5C" w:rsidP="00C8718F">
      <w:pPr>
        <w:pStyle w:val="NoSpacing"/>
        <w:rPr>
          <w:rFonts w:cstheme="minorHAnsi"/>
          <w:bCs/>
        </w:rPr>
      </w:pPr>
    </w:p>
    <w:p w14:paraId="7FB3AF99" w14:textId="589DD706"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8C5EFC">
        <w:rPr>
          <w:rFonts w:cstheme="minorHAnsi"/>
          <w:bCs/>
        </w:rPr>
        <w:t>9.00</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80E2A" w14:textId="77777777" w:rsidR="00F9791A" w:rsidRDefault="00F9791A" w:rsidP="003C214E">
      <w:r>
        <w:separator/>
      </w:r>
    </w:p>
  </w:endnote>
  <w:endnote w:type="continuationSeparator" w:id="0">
    <w:p w14:paraId="1A0F9C65" w14:textId="77777777" w:rsidR="00F9791A" w:rsidRDefault="00F9791A"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4BF2032B" w:rsidR="003C214E" w:rsidRPr="003C214E" w:rsidRDefault="003C214E">
    <w:pPr>
      <w:pStyle w:val="Footer"/>
      <w:rPr>
        <w:rFonts w:asciiTheme="minorHAnsi" w:hAnsiTheme="minorHAnsi" w:cstheme="minorHAnsi"/>
        <w:sz w:val="16"/>
        <w:szCs w:val="16"/>
      </w:rPr>
    </w:pPr>
    <w:r w:rsidRPr="003C214E">
      <w:rPr>
        <w:rFonts w:asciiTheme="minorHAnsi" w:hAnsiTheme="minorHAnsi" w:cstheme="minorHAnsi"/>
        <w:sz w:val="16"/>
        <w:szCs w:val="16"/>
      </w:rPr>
      <w:t xml:space="preserve">Stambourne Parish Council minutes </w:t>
    </w:r>
    <w:r w:rsidR="00285EDC">
      <w:rPr>
        <w:rFonts w:asciiTheme="minorHAnsi" w:hAnsiTheme="minorHAnsi" w:cstheme="minorHAnsi"/>
        <w:sz w:val="16"/>
        <w:szCs w:val="16"/>
      </w:rPr>
      <w:t>1</w:t>
    </w:r>
    <w:r w:rsidR="008C5EFC">
      <w:rPr>
        <w:rFonts w:asciiTheme="minorHAnsi" w:hAnsiTheme="minorHAnsi" w:cstheme="minorHAnsi"/>
        <w:sz w:val="16"/>
        <w:szCs w:val="16"/>
      </w:rPr>
      <w:t>9</w:t>
    </w:r>
    <w:r w:rsidR="00285EDC">
      <w:rPr>
        <w:rFonts w:asciiTheme="minorHAnsi" w:hAnsiTheme="minorHAnsi" w:cstheme="minorHAnsi"/>
        <w:sz w:val="16"/>
        <w:szCs w:val="16"/>
      </w:rPr>
      <w:t>/</w:t>
    </w:r>
    <w:r w:rsidR="008C5EFC">
      <w:rPr>
        <w:rFonts w:asciiTheme="minorHAnsi" w:hAnsiTheme="minorHAnsi" w:cstheme="minorHAnsi"/>
        <w:sz w:val="16"/>
        <w:szCs w:val="16"/>
      </w:rPr>
      <w:t>11</w:t>
    </w:r>
    <w:r w:rsidR="00AD0D8F">
      <w:rPr>
        <w:rFonts w:asciiTheme="minorHAnsi" w:hAnsiTheme="minorHAnsi" w:cstheme="minorHAnsi"/>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9C611" w14:textId="77777777" w:rsidR="00F9791A" w:rsidRDefault="00F9791A" w:rsidP="003C214E">
      <w:r>
        <w:separator/>
      </w:r>
    </w:p>
  </w:footnote>
  <w:footnote w:type="continuationSeparator" w:id="0">
    <w:p w14:paraId="5EB0631D" w14:textId="77777777" w:rsidR="00F9791A" w:rsidRDefault="00F9791A" w:rsidP="003C2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A04"/>
    <w:multiLevelType w:val="hybridMultilevel"/>
    <w:tmpl w:val="3CB08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242DA9"/>
    <w:multiLevelType w:val="hybridMultilevel"/>
    <w:tmpl w:val="E5A48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E5B23"/>
    <w:multiLevelType w:val="hybridMultilevel"/>
    <w:tmpl w:val="3CAE6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A7429D"/>
    <w:multiLevelType w:val="hybridMultilevel"/>
    <w:tmpl w:val="9EDAA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D361A7"/>
    <w:multiLevelType w:val="hybridMultilevel"/>
    <w:tmpl w:val="1FC2D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602B66"/>
    <w:multiLevelType w:val="hybridMultilevel"/>
    <w:tmpl w:val="353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357B5"/>
    <w:multiLevelType w:val="hybridMultilevel"/>
    <w:tmpl w:val="170A5A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997B4D"/>
    <w:multiLevelType w:val="hybridMultilevel"/>
    <w:tmpl w:val="3FAE4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6903D0"/>
    <w:multiLevelType w:val="hybridMultilevel"/>
    <w:tmpl w:val="C842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17285"/>
    <w:multiLevelType w:val="hybridMultilevel"/>
    <w:tmpl w:val="4586B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097973"/>
    <w:multiLevelType w:val="hybridMultilevel"/>
    <w:tmpl w:val="257EC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7408C9"/>
    <w:multiLevelType w:val="hybridMultilevel"/>
    <w:tmpl w:val="E252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D76189"/>
    <w:multiLevelType w:val="hybridMultilevel"/>
    <w:tmpl w:val="04E8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17A4E"/>
    <w:multiLevelType w:val="hybridMultilevel"/>
    <w:tmpl w:val="28C457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AD47F11"/>
    <w:multiLevelType w:val="hybridMultilevel"/>
    <w:tmpl w:val="19FE8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AA32EC"/>
    <w:multiLevelType w:val="hybridMultilevel"/>
    <w:tmpl w:val="AAB0D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2B4DA9"/>
    <w:multiLevelType w:val="hybridMultilevel"/>
    <w:tmpl w:val="30BC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28229A"/>
    <w:multiLevelType w:val="hybridMultilevel"/>
    <w:tmpl w:val="3F088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1D744B"/>
    <w:multiLevelType w:val="hybridMultilevel"/>
    <w:tmpl w:val="5DDC4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F62DF1"/>
    <w:multiLevelType w:val="hybridMultilevel"/>
    <w:tmpl w:val="58DA36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BF2708"/>
    <w:multiLevelType w:val="hybridMultilevel"/>
    <w:tmpl w:val="D916D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063261"/>
    <w:multiLevelType w:val="hybridMultilevel"/>
    <w:tmpl w:val="02664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AB687C"/>
    <w:multiLevelType w:val="hybridMultilevel"/>
    <w:tmpl w:val="3ADA0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3D15C4"/>
    <w:multiLevelType w:val="hybridMultilevel"/>
    <w:tmpl w:val="519C2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0A1F85"/>
    <w:multiLevelType w:val="hybridMultilevel"/>
    <w:tmpl w:val="3B601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370449F"/>
    <w:multiLevelType w:val="hybridMultilevel"/>
    <w:tmpl w:val="D772E2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5217ED"/>
    <w:multiLevelType w:val="hybridMultilevel"/>
    <w:tmpl w:val="2A405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DB7E94"/>
    <w:multiLevelType w:val="hybridMultilevel"/>
    <w:tmpl w:val="8C3C4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3422F9"/>
    <w:multiLevelType w:val="hybridMultilevel"/>
    <w:tmpl w:val="E0E6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68E1E82"/>
    <w:multiLevelType w:val="hybridMultilevel"/>
    <w:tmpl w:val="2A94D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C72FE9"/>
    <w:multiLevelType w:val="hybridMultilevel"/>
    <w:tmpl w:val="D32E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D85AA3"/>
    <w:multiLevelType w:val="multilevel"/>
    <w:tmpl w:val="7C66E106"/>
    <w:lvl w:ilvl="0">
      <w:start w:val="1"/>
      <w:numFmt w:val="decimal"/>
      <w:lvlText w:val="%1."/>
      <w:lvlJc w:val="left"/>
      <w:pPr>
        <w:tabs>
          <w:tab w:val="num" w:pos="720"/>
        </w:tabs>
        <w:ind w:left="720" w:hanging="720"/>
      </w:p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E394552"/>
    <w:multiLevelType w:val="hybridMultilevel"/>
    <w:tmpl w:val="337EC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CF69BC"/>
    <w:multiLevelType w:val="hybridMultilevel"/>
    <w:tmpl w:val="53986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3584AAA"/>
    <w:multiLevelType w:val="hybridMultilevel"/>
    <w:tmpl w:val="1CEE3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7C330E"/>
    <w:multiLevelType w:val="hybridMultilevel"/>
    <w:tmpl w:val="A9941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10669A"/>
    <w:multiLevelType w:val="hybridMultilevel"/>
    <w:tmpl w:val="350440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6"/>
  </w:num>
  <w:num w:numId="4">
    <w:abstractNumId w:val="25"/>
  </w:num>
  <w:num w:numId="5">
    <w:abstractNumId w:val="28"/>
  </w:num>
  <w:num w:numId="6">
    <w:abstractNumId w:val="12"/>
  </w:num>
  <w:num w:numId="7">
    <w:abstractNumId w:val="35"/>
  </w:num>
  <w:num w:numId="8">
    <w:abstractNumId w:val="5"/>
  </w:num>
  <w:num w:numId="9">
    <w:abstractNumId w:val="6"/>
  </w:num>
  <w:num w:numId="10">
    <w:abstractNumId w:val="18"/>
  </w:num>
  <w:num w:numId="11">
    <w:abstractNumId w:val="21"/>
  </w:num>
  <w:num w:numId="12">
    <w:abstractNumId w:val="19"/>
  </w:num>
  <w:num w:numId="13">
    <w:abstractNumId w:val="31"/>
  </w:num>
  <w:num w:numId="14">
    <w:abstractNumId w:val="15"/>
  </w:num>
  <w:num w:numId="15">
    <w:abstractNumId w:val="4"/>
  </w:num>
  <w:num w:numId="16">
    <w:abstractNumId w:val="9"/>
  </w:num>
  <w:num w:numId="17">
    <w:abstractNumId w:val="29"/>
  </w:num>
  <w:num w:numId="18">
    <w:abstractNumId w:val="37"/>
  </w:num>
  <w:num w:numId="19">
    <w:abstractNumId w:val="2"/>
  </w:num>
  <w:num w:numId="20">
    <w:abstractNumId w:val="24"/>
  </w:num>
  <w:num w:numId="21">
    <w:abstractNumId w:val="13"/>
  </w:num>
  <w:num w:numId="22">
    <w:abstractNumId w:val="0"/>
  </w:num>
  <w:num w:numId="23">
    <w:abstractNumId w:val="36"/>
  </w:num>
  <w:num w:numId="24">
    <w:abstractNumId w:val="20"/>
  </w:num>
  <w:num w:numId="25">
    <w:abstractNumId w:val="11"/>
  </w:num>
  <w:num w:numId="26">
    <w:abstractNumId w:val="32"/>
  </w:num>
  <w:num w:numId="27">
    <w:abstractNumId w:val="14"/>
  </w:num>
  <w:num w:numId="28">
    <w:abstractNumId w:val="26"/>
  </w:num>
  <w:num w:numId="29">
    <w:abstractNumId w:val="17"/>
  </w:num>
  <w:num w:numId="30">
    <w:abstractNumId w:val="22"/>
  </w:num>
  <w:num w:numId="31">
    <w:abstractNumId w:val="7"/>
  </w:num>
  <w:num w:numId="32">
    <w:abstractNumId w:val="30"/>
  </w:num>
  <w:num w:numId="33">
    <w:abstractNumId w:val="34"/>
  </w:num>
  <w:num w:numId="34">
    <w:abstractNumId w:val="27"/>
  </w:num>
  <w:num w:numId="35">
    <w:abstractNumId w:val="23"/>
  </w:num>
  <w:num w:numId="36">
    <w:abstractNumId w:val="10"/>
  </w:num>
  <w:num w:numId="37">
    <w:abstractNumId w:val="3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65AB6"/>
    <w:rsid w:val="00065B34"/>
    <w:rsid w:val="0008670D"/>
    <w:rsid w:val="000D46AE"/>
    <w:rsid w:val="000E013D"/>
    <w:rsid w:val="000E70E1"/>
    <w:rsid w:val="000F28D4"/>
    <w:rsid w:val="0011052A"/>
    <w:rsid w:val="001332C5"/>
    <w:rsid w:val="00143159"/>
    <w:rsid w:val="00162B2E"/>
    <w:rsid w:val="00172400"/>
    <w:rsid w:val="001744D1"/>
    <w:rsid w:val="00195EBD"/>
    <w:rsid w:val="001B62AB"/>
    <w:rsid w:val="001D21C2"/>
    <w:rsid w:val="001E31F3"/>
    <w:rsid w:val="001F1B41"/>
    <w:rsid w:val="00205315"/>
    <w:rsid w:val="0021010B"/>
    <w:rsid w:val="00212D1D"/>
    <w:rsid w:val="00235449"/>
    <w:rsid w:val="002533FF"/>
    <w:rsid w:val="00256767"/>
    <w:rsid w:val="002832F5"/>
    <w:rsid w:val="00285EDC"/>
    <w:rsid w:val="002B6C92"/>
    <w:rsid w:val="00341DF5"/>
    <w:rsid w:val="003427B6"/>
    <w:rsid w:val="00355C1B"/>
    <w:rsid w:val="00380420"/>
    <w:rsid w:val="003B34A1"/>
    <w:rsid w:val="003B6C22"/>
    <w:rsid w:val="003C214E"/>
    <w:rsid w:val="003C54CA"/>
    <w:rsid w:val="003C736A"/>
    <w:rsid w:val="003E12C1"/>
    <w:rsid w:val="003E6FD1"/>
    <w:rsid w:val="003F4468"/>
    <w:rsid w:val="003F5D5C"/>
    <w:rsid w:val="004018E5"/>
    <w:rsid w:val="00456A72"/>
    <w:rsid w:val="004A3F92"/>
    <w:rsid w:val="0051789D"/>
    <w:rsid w:val="005465C3"/>
    <w:rsid w:val="0059608A"/>
    <w:rsid w:val="005A3C3E"/>
    <w:rsid w:val="005B25D0"/>
    <w:rsid w:val="005F5A85"/>
    <w:rsid w:val="00627F38"/>
    <w:rsid w:val="006537AC"/>
    <w:rsid w:val="00683EC7"/>
    <w:rsid w:val="00694D1D"/>
    <w:rsid w:val="006B1ACC"/>
    <w:rsid w:val="006C38A0"/>
    <w:rsid w:val="006C4F22"/>
    <w:rsid w:val="006E0985"/>
    <w:rsid w:val="006E5827"/>
    <w:rsid w:val="006F4B2B"/>
    <w:rsid w:val="007411C5"/>
    <w:rsid w:val="00797739"/>
    <w:rsid w:val="007D41E1"/>
    <w:rsid w:val="007E6673"/>
    <w:rsid w:val="00807FEC"/>
    <w:rsid w:val="00881802"/>
    <w:rsid w:val="00897E5B"/>
    <w:rsid w:val="008A7B21"/>
    <w:rsid w:val="008B01D3"/>
    <w:rsid w:val="008C5EFC"/>
    <w:rsid w:val="008F5974"/>
    <w:rsid w:val="008F689F"/>
    <w:rsid w:val="00924380"/>
    <w:rsid w:val="00927054"/>
    <w:rsid w:val="00976B01"/>
    <w:rsid w:val="0097725B"/>
    <w:rsid w:val="009B7D81"/>
    <w:rsid w:val="00A145A5"/>
    <w:rsid w:val="00A22B15"/>
    <w:rsid w:val="00A27E56"/>
    <w:rsid w:val="00A52929"/>
    <w:rsid w:val="00A56F0D"/>
    <w:rsid w:val="00A8198C"/>
    <w:rsid w:val="00AD0D8F"/>
    <w:rsid w:val="00AD735B"/>
    <w:rsid w:val="00AF522B"/>
    <w:rsid w:val="00AF5739"/>
    <w:rsid w:val="00AF7F9A"/>
    <w:rsid w:val="00B901A2"/>
    <w:rsid w:val="00BA393C"/>
    <w:rsid w:val="00BE142A"/>
    <w:rsid w:val="00C3253E"/>
    <w:rsid w:val="00C8718F"/>
    <w:rsid w:val="00C95749"/>
    <w:rsid w:val="00CB3380"/>
    <w:rsid w:val="00CE50C1"/>
    <w:rsid w:val="00D0100E"/>
    <w:rsid w:val="00D04A15"/>
    <w:rsid w:val="00D10BEB"/>
    <w:rsid w:val="00D724CF"/>
    <w:rsid w:val="00D80C67"/>
    <w:rsid w:val="00DA1A23"/>
    <w:rsid w:val="00DD12B0"/>
    <w:rsid w:val="00DE1397"/>
    <w:rsid w:val="00DF35DC"/>
    <w:rsid w:val="00DF3688"/>
    <w:rsid w:val="00DF6F76"/>
    <w:rsid w:val="00E24BE6"/>
    <w:rsid w:val="00E63ABB"/>
    <w:rsid w:val="00E81FB9"/>
    <w:rsid w:val="00EB0AC6"/>
    <w:rsid w:val="00F029FF"/>
    <w:rsid w:val="00F133DC"/>
    <w:rsid w:val="00F17557"/>
    <w:rsid w:val="00F24996"/>
    <w:rsid w:val="00F44978"/>
    <w:rsid w:val="00F71734"/>
    <w:rsid w:val="00F7316D"/>
    <w:rsid w:val="00F95D3C"/>
    <w:rsid w:val="00F9791A"/>
    <w:rsid w:val="00FE3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finch@essex.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Sam Hilliard</cp:lastModifiedBy>
  <cp:revision>3</cp:revision>
  <cp:lastPrinted>2020-03-06T17:24:00Z</cp:lastPrinted>
  <dcterms:created xsi:type="dcterms:W3CDTF">2020-11-26T10:09:00Z</dcterms:created>
  <dcterms:modified xsi:type="dcterms:W3CDTF">2020-11-26T11:40:00Z</dcterms:modified>
</cp:coreProperties>
</file>