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5C0C" w14:textId="77777777" w:rsidR="00CB3380" w:rsidRPr="001857EC" w:rsidRDefault="00261E20" w:rsidP="00261E20">
      <w:pPr>
        <w:pStyle w:val="NoSpacing"/>
        <w:jc w:val="center"/>
        <w:rPr>
          <w:b/>
          <w:sz w:val="24"/>
          <w:szCs w:val="24"/>
        </w:rPr>
      </w:pPr>
      <w:r w:rsidRPr="001857EC">
        <w:rPr>
          <w:b/>
          <w:sz w:val="24"/>
          <w:szCs w:val="24"/>
        </w:rPr>
        <w:t>STAMBOURNE PARISH COUNCIL</w:t>
      </w:r>
    </w:p>
    <w:p w14:paraId="267B3EEF" w14:textId="4A2B23CD" w:rsidR="00261E20" w:rsidRPr="001857EC" w:rsidRDefault="00261E20" w:rsidP="00261E20">
      <w:pPr>
        <w:pStyle w:val="NoSpacing"/>
        <w:jc w:val="center"/>
        <w:rPr>
          <w:b/>
          <w:sz w:val="24"/>
          <w:szCs w:val="24"/>
        </w:rPr>
      </w:pPr>
    </w:p>
    <w:p w14:paraId="74095765" w14:textId="7416F692" w:rsidR="00261E20" w:rsidRPr="001857EC" w:rsidRDefault="00261E20" w:rsidP="00261E20">
      <w:pPr>
        <w:pStyle w:val="NoSpacing"/>
        <w:jc w:val="center"/>
        <w:rPr>
          <w:b/>
          <w:sz w:val="24"/>
          <w:szCs w:val="24"/>
        </w:rPr>
      </w:pPr>
      <w:r w:rsidRPr="001857EC">
        <w:rPr>
          <w:b/>
          <w:sz w:val="24"/>
          <w:szCs w:val="24"/>
        </w:rPr>
        <w:t>MINUTES OF THE ANNUAL PARISH MEETING</w:t>
      </w:r>
    </w:p>
    <w:p w14:paraId="2FFE4516" w14:textId="48AD352F" w:rsidR="00261E20" w:rsidRPr="001857EC" w:rsidRDefault="00261E20" w:rsidP="00261E20">
      <w:pPr>
        <w:pStyle w:val="NoSpacing"/>
        <w:jc w:val="center"/>
        <w:rPr>
          <w:b/>
          <w:sz w:val="24"/>
          <w:szCs w:val="24"/>
        </w:rPr>
      </w:pPr>
    </w:p>
    <w:p w14:paraId="37DE1DE6" w14:textId="691F0821" w:rsidR="00261E20" w:rsidRPr="001857EC" w:rsidRDefault="00261E20" w:rsidP="00261E20">
      <w:pPr>
        <w:pStyle w:val="NoSpacing"/>
        <w:jc w:val="center"/>
        <w:rPr>
          <w:b/>
          <w:sz w:val="24"/>
          <w:szCs w:val="24"/>
        </w:rPr>
      </w:pPr>
      <w:r w:rsidRPr="001857EC">
        <w:rPr>
          <w:b/>
          <w:sz w:val="24"/>
          <w:szCs w:val="24"/>
        </w:rPr>
        <w:t>THURSDAY 1</w:t>
      </w:r>
      <w:r w:rsidR="006D7473" w:rsidRPr="001857EC">
        <w:rPr>
          <w:b/>
          <w:sz w:val="24"/>
          <w:szCs w:val="24"/>
        </w:rPr>
        <w:t>6</w:t>
      </w:r>
      <w:r w:rsidRPr="001857EC">
        <w:rPr>
          <w:b/>
          <w:sz w:val="24"/>
          <w:szCs w:val="24"/>
        </w:rPr>
        <w:t xml:space="preserve"> MAY 201</w:t>
      </w:r>
      <w:r w:rsidR="006D7473" w:rsidRPr="001857EC">
        <w:rPr>
          <w:b/>
          <w:sz w:val="24"/>
          <w:szCs w:val="24"/>
        </w:rPr>
        <w:t>9</w:t>
      </w:r>
      <w:r w:rsidRPr="001857EC">
        <w:rPr>
          <w:b/>
          <w:sz w:val="24"/>
          <w:szCs w:val="24"/>
        </w:rPr>
        <w:t xml:space="preserve"> AT 7.30PM</w:t>
      </w:r>
    </w:p>
    <w:p w14:paraId="60C8EF31" w14:textId="178D0FF5" w:rsidR="00261E20" w:rsidRDefault="00261E20" w:rsidP="00261E20">
      <w:pPr>
        <w:pStyle w:val="NoSpacing"/>
        <w:jc w:val="center"/>
        <w:rPr>
          <w:b/>
          <w:sz w:val="28"/>
          <w:szCs w:val="28"/>
        </w:rPr>
      </w:pPr>
    </w:p>
    <w:p w14:paraId="19A9E5B9" w14:textId="637748F9" w:rsidR="00261E20" w:rsidRPr="001857EC" w:rsidRDefault="00261E20" w:rsidP="00261E20">
      <w:pPr>
        <w:pStyle w:val="NoSpacing"/>
        <w:rPr>
          <w:rFonts w:cstheme="minorHAnsi"/>
        </w:rPr>
      </w:pPr>
      <w:r w:rsidRPr="001857EC">
        <w:rPr>
          <w:rFonts w:cstheme="minorHAnsi"/>
          <w:b/>
        </w:rPr>
        <w:t>PRESENT:</w:t>
      </w:r>
      <w:r w:rsidRPr="001857EC">
        <w:rPr>
          <w:rFonts w:cstheme="minorHAnsi"/>
        </w:rPr>
        <w:tab/>
        <w:t>Martyn Fall (Chairman)</w:t>
      </w:r>
      <w:r w:rsidRPr="001857EC">
        <w:rPr>
          <w:rFonts w:cstheme="minorHAnsi"/>
        </w:rPr>
        <w:tab/>
      </w:r>
      <w:r w:rsidRPr="001857EC">
        <w:rPr>
          <w:rFonts w:cstheme="minorHAnsi"/>
        </w:rPr>
        <w:tab/>
        <w:t xml:space="preserve">Michael </w:t>
      </w:r>
      <w:proofErr w:type="spellStart"/>
      <w:r w:rsidRPr="001857EC">
        <w:rPr>
          <w:rFonts w:cstheme="minorHAnsi"/>
        </w:rPr>
        <w:t>Crago</w:t>
      </w:r>
      <w:proofErr w:type="spellEnd"/>
      <w:r w:rsidRPr="001857EC">
        <w:rPr>
          <w:rFonts w:cstheme="minorHAnsi"/>
        </w:rPr>
        <w:t xml:space="preserve"> (Vice-Chairman)</w:t>
      </w:r>
    </w:p>
    <w:p w14:paraId="723760C1" w14:textId="54CC42D8" w:rsidR="00261E20" w:rsidRPr="001857EC" w:rsidRDefault="00261E20" w:rsidP="00261E20">
      <w:pPr>
        <w:pStyle w:val="NoSpacing"/>
        <w:rPr>
          <w:rFonts w:cstheme="minorHAnsi"/>
        </w:rPr>
      </w:pPr>
      <w:r w:rsidRPr="001857EC">
        <w:rPr>
          <w:rFonts w:cstheme="minorHAnsi"/>
        </w:rPr>
        <w:tab/>
      </w:r>
      <w:r w:rsidRPr="001857EC">
        <w:rPr>
          <w:rFonts w:cstheme="minorHAnsi"/>
        </w:rPr>
        <w:tab/>
        <w:t>Vanessa Young</w:t>
      </w:r>
      <w:r w:rsidRPr="001857EC">
        <w:rPr>
          <w:rFonts w:cstheme="minorHAnsi"/>
        </w:rPr>
        <w:tab/>
      </w:r>
      <w:r w:rsidRPr="001857EC">
        <w:rPr>
          <w:rFonts w:cstheme="minorHAnsi"/>
        </w:rPr>
        <w:tab/>
      </w:r>
      <w:r w:rsidRPr="001857EC">
        <w:rPr>
          <w:rFonts w:cstheme="minorHAnsi"/>
        </w:rPr>
        <w:tab/>
        <w:t xml:space="preserve">Neil </w:t>
      </w:r>
      <w:proofErr w:type="spellStart"/>
      <w:r w:rsidRPr="001857EC">
        <w:rPr>
          <w:rFonts w:cstheme="minorHAnsi"/>
        </w:rPr>
        <w:t>Pyman</w:t>
      </w:r>
      <w:proofErr w:type="spellEnd"/>
    </w:p>
    <w:p w14:paraId="3B2D49D6" w14:textId="5327E394" w:rsidR="00261E20" w:rsidRPr="001857EC" w:rsidRDefault="00261E20" w:rsidP="00261E20">
      <w:pPr>
        <w:pStyle w:val="NoSpacing"/>
        <w:rPr>
          <w:rFonts w:cstheme="minorHAnsi"/>
        </w:rPr>
      </w:pPr>
      <w:r w:rsidRPr="001857EC">
        <w:rPr>
          <w:rFonts w:cstheme="minorHAnsi"/>
        </w:rPr>
        <w:tab/>
      </w:r>
      <w:r w:rsidRPr="001857EC">
        <w:rPr>
          <w:rFonts w:cstheme="minorHAnsi"/>
        </w:rPr>
        <w:tab/>
      </w:r>
      <w:r w:rsidR="006D7473" w:rsidRPr="001857EC">
        <w:rPr>
          <w:rFonts w:cstheme="minorHAnsi"/>
        </w:rPr>
        <w:t>Val Kerrison</w:t>
      </w:r>
      <w:r w:rsidR="006D7473" w:rsidRPr="001857EC">
        <w:rPr>
          <w:rFonts w:cstheme="minorHAnsi"/>
        </w:rPr>
        <w:tab/>
      </w:r>
      <w:r w:rsidRPr="001857EC">
        <w:rPr>
          <w:rFonts w:cstheme="minorHAnsi"/>
        </w:rPr>
        <w:tab/>
      </w:r>
      <w:r w:rsidRPr="001857EC">
        <w:rPr>
          <w:rFonts w:cstheme="minorHAnsi"/>
        </w:rPr>
        <w:tab/>
      </w:r>
      <w:r w:rsidRPr="001857EC">
        <w:rPr>
          <w:rFonts w:cstheme="minorHAnsi"/>
        </w:rPr>
        <w:tab/>
        <w:t>Karen Grant</w:t>
      </w:r>
    </w:p>
    <w:p w14:paraId="3C527CBB" w14:textId="4FB2F051" w:rsidR="006D7473" w:rsidRPr="001857EC" w:rsidRDefault="006D7473" w:rsidP="00261E20">
      <w:pPr>
        <w:pStyle w:val="NoSpacing"/>
        <w:rPr>
          <w:rFonts w:cstheme="minorHAnsi"/>
        </w:rPr>
      </w:pPr>
      <w:r w:rsidRPr="001857EC">
        <w:rPr>
          <w:rFonts w:cstheme="minorHAnsi"/>
        </w:rPr>
        <w:tab/>
      </w:r>
      <w:r w:rsidRPr="001857EC">
        <w:rPr>
          <w:rFonts w:cstheme="minorHAnsi"/>
        </w:rPr>
        <w:tab/>
        <w:t>Andrew Drysdale (arrived late)</w:t>
      </w:r>
    </w:p>
    <w:p w14:paraId="46A134A5" w14:textId="316D6D71" w:rsidR="00261E20" w:rsidRPr="001857EC" w:rsidRDefault="00261E20" w:rsidP="00261E20">
      <w:pPr>
        <w:pStyle w:val="NoSpacing"/>
        <w:rPr>
          <w:rFonts w:cstheme="minorHAnsi"/>
        </w:rPr>
      </w:pPr>
    </w:p>
    <w:p w14:paraId="125230BE" w14:textId="77777777" w:rsidR="00D8135B" w:rsidRPr="001857EC" w:rsidRDefault="00D8135B" w:rsidP="00261E20">
      <w:pPr>
        <w:pStyle w:val="NoSpacing"/>
        <w:rPr>
          <w:rFonts w:cstheme="minorHAnsi"/>
        </w:rPr>
      </w:pPr>
      <w:r w:rsidRPr="001857EC">
        <w:rPr>
          <w:rFonts w:cstheme="minorHAnsi"/>
          <w:b/>
        </w:rPr>
        <w:t>IN ATTENDANCE</w:t>
      </w:r>
      <w:r w:rsidR="00261E20" w:rsidRPr="001857EC">
        <w:rPr>
          <w:rFonts w:cstheme="minorHAnsi"/>
          <w:b/>
        </w:rPr>
        <w:t>:</w:t>
      </w:r>
      <w:r w:rsidR="00261E20" w:rsidRPr="001857EC">
        <w:rPr>
          <w:rFonts w:cstheme="minorHAnsi"/>
          <w:b/>
        </w:rPr>
        <w:tab/>
      </w:r>
      <w:r w:rsidR="00261E20" w:rsidRPr="001857EC">
        <w:rPr>
          <w:rFonts w:cstheme="minorHAnsi"/>
          <w:b/>
        </w:rPr>
        <w:tab/>
      </w:r>
      <w:r w:rsidRPr="001857EC">
        <w:rPr>
          <w:rFonts w:cstheme="minorHAnsi"/>
        </w:rPr>
        <w:t xml:space="preserve">Richard van </w:t>
      </w:r>
      <w:proofErr w:type="spellStart"/>
      <w:r w:rsidRPr="001857EC">
        <w:rPr>
          <w:rFonts w:cstheme="minorHAnsi"/>
        </w:rPr>
        <w:t>Dulken</w:t>
      </w:r>
      <w:proofErr w:type="spellEnd"/>
      <w:r w:rsidRPr="001857EC">
        <w:rPr>
          <w:rFonts w:cstheme="minorHAnsi"/>
        </w:rPr>
        <w:t xml:space="preserve"> (BDC)</w:t>
      </w:r>
    </w:p>
    <w:p w14:paraId="4E0C572D" w14:textId="2F8B6944" w:rsidR="00261E20" w:rsidRPr="001857EC" w:rsidRDefault="00261E20" w:rsidP="00D8135B">
      <w:pPr>
        <w:pStyle w:val="NoSpacing"/>
        <w:ind w:left="2160" w:firstLine="720"/>
        <w:rPr>
          <w:rFonts w:cstheme="minorHAnsi"/>
        </w:rPr>
      </w:pPr>
      <w:r w:rsidRPr="001857EC">
        <w:rPr>
          <w:rFonts w:cstheme="minorHAnsi"/>
        </w:rPr>
        <w:t>Debbie Hilliard</w:t>
      </w:r>
    </w:p>
    <w:p w14:paraId="51283AA0" w14:textId="0F5DEC56" w:rsidR="00261E20" w:rsidRPr="001857EC" w:rsidRDefault="00261E20" w:rsidP="00261E20">
      <w:pPr>
        <w:pStyle w:val="NoSpacing"/>
        <w:rPr>
          <w:rFonts w:cstheme="minorHAnsi"/>
        </w:rPr>
      </w:pPr>
    </w:p>
    <w:p w14:paraId="21405B69" w14:textId="1D511A0F" w:rsidR="00261E20" w:rsidRPr="001857EC" w:rsidRDefault="00261E20"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/1</w:t>
      </w:r>
      <w:r w:rsidRPr="001857EC">
        <w:rPr>
          <w:rFonts w:cstheme="minorHAnsi"/>
          <w:b/>
        </w:rPr>
        <w:tab/>
        <w:t>DECLARATIONS OF INTEREST</w:t>
      </w:r>
    </w:p>
    <w:p w14:paraId="54C768DF" w14:textId="2FA45B9D" w:rsidR="00261E20" w:rsidRPr="001857EC" w:rsidRDefault="00261E20" w:rsidP="00261E20">
      <w:pPr>
        <w:pStyle w:val="NoSpacing"/>
        <w:rPr>
          <w:rFonts w:cstheme="minorHAnsi"/>
        </w:rPr>
      </w:pPr>
      <w:r w:rsidRPr="001857EC">
        <w:rPr>
          <w:rFonts w:cstheme="minorHAnsi"/>
          <w:b/>
        </w:rPr>
        <w:tab/>
      </w:r>
      <w:r w:rsidRPr="001857EC">
        <w:rPr>
          <w:rFonts w:cstheme="minorHAnsi"/>
        </w:rPr>
        <w:t>None.</w:t>
      </w:r>
    </w:p>
    <w:p w14:paraId="4F5B5E7D" w14:textId="7F44D40C" w:rsidR="00261E20" w:rsidRPr="001857EC" w:rsidRDefault="00261E20" w:rsidP="00261E20">
      <w:pPr>
        <w:pStyle w:val="NoSpacing"/>
        <w:rPr>
          <w:rFonts w:cstheme="minorHAnsi"/>
        </w:rPr>
      </w:pPr>
    </w:p>
    <w:p w14:paraId="0E87CD1E" w14:textId="6E7479AE" w:rsidR="00261E20" w:rsidRPr="001857EC" w:rsidRDefault="00261E20"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/2</w:t>
      </w:r>
      <w:r w:rsidRPr="001857EC">
        <w:rPr>
          <w:rFonts w:cstheme="minorHAnsi"/>
          <w:b/>
        </w:rPr>
        <w:tab/>
        <w:t>MINUTES OF THE ANNUAL PARISH ASSEMBLY 201</w:t>
      </w:r>
      <w:r w:rsidR="006D7473" w:rsidRPr="001857EC">
        <w:rPr>
          <w:rFonts w:cstheme="minorHAnsi"/>
          <w:b/>
        </w:rPr>
        <w:t>8</w:t>
      </w:r>
    </w:p>
    <w:p w14:paraId="1CFE2AA4" w14:textId="0EFC4977" w:rsidR="00261E20" w:rsidRPr="001857EC" w:rsidRDefault="00261E20" w:rsidP="00261E20">
      <w:pPr>
        <w:pStyle w:val="NoSpacing"/>
        <w:rPr>
          <w:rFonts w:cstheme="minorHAnsi"/>
        </w:rPr>
      </w:pPr>
      <w:r w:rsidRPr="001857EC">
        <w:rPr>
          <w:rFonts w:cstheme="minorHAnsi"/>
          <w:b/>
        </w:rPr>
        <w:tab/>
      </w:r>
      <w:r w:rsidRPr="001857EC">
        <w:rPr>
          <w:rFonts w:cstheme="minorHAnsi"/>
        </w:rPr>
        <w:t>Agreed and signed.</w:t>
      </w:r>
    </w:p>
    <w:p w14:paraId="7F9B151F" w14:textId="7B863D9F" w:rsidR="00261E20" w:rsidRPr="001857EC" w:rsidRDefault="00261E20" w:rsidP="00261E20">
      <w:pPr>
        <w:pStyle w:val="NoSpacing"/>
        <w:rPr>
          <w:rFonts w:cstheme="minorHAnsi"/>
        </w:rPr>
      </w:pPr>
    </w:p>
    <w:p w14:paraId="67F6E43C" w14:textId="439AD43D" w:rsidR="00261E20" w:rsidRPr="001857EC" w:rsidRDefault="00261E20"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/3</w:t>
      </w:r>
      <w:r w:rsidRPr="001857EC">
        <w:rPr>
          <w:rFonts w:cstheme="minorHAnsi"/>
          <w:b/>
        </w:rPr>
        <w:tab/>
        <w:t>MATTERS ARISING FROM THE ANNUAL PARISH ASSEMBLY 201</w:t>
      </w:r>
      <w:r w:rsidR="006D7473" w:rsidRPr="001857EC">
        <w:rPr>
          <w:rFonts w:cstheme="minorHAnsi"/>
          <w:b/>
        </w:rPr>
        <w:t>8</w:t>
      </w:r>
    </w:p>
    <w:p w14:paraId="72FA5C54" w14:textId="60B0ACCE" w:rsidR="00261E20" w:rsidRPr="001857EC" w:rsidRDefault="00261E20" w:rsidP="00261E20">
      <w:pPr>
        <w:pStyle w:val="NoSpacing"/>
        <w:rPr>
          <w:rFonts w:cstheme="minorHAnsi"/>
        </w:rPr>
      </w:pPr>
      <w:r w:rsidRPr="001857EC">
        <w:rPr>
          <w:rFonts w:cstheme="minorHAnsi"/>
          <w:b/>
        </w:rPr>
        <w:tab/>
      </w:r>
      <w:r w:rsidRPr="001857EC">
        <w:rPr>
          <w:rFonts w:cstheme="minorHAnsi"/>
        </w:rPr>
        <w:t>None.</w:t>
      </w:r>
    </w:p>
    <w:p w14:paraId="74E23EA3" w14:textId="2689F152" w:rsidR="00261E20" w:rsidRPr="001857EC" w:rsidRDefault="00261E20" w:rsidP="00261E20">
      <w:pPr>
        <w:pStyle w:val="NoSpacing"/>
        <w:rPr>
          <w:rFonts w:cstheme="minorHAnsi"/>
        </w:rPr>
      </w:pPr>
    </w:p>
    <w:p w14:paraId="14FBA53E" w14:textId="094106FD" w:rsidR="00261E20" w:rsidRPr="001857EC" w:rsidRDefault="00261E20"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/4</w:t>
      </w:r>
      <w:r w:rsidRPr="001857EC">
        <w:rPr>
          <w:rFonts w:cstheme="minorHAnsi"/>
          <w:b/>
        </w:rPr>
        <w:tab/>
        <w:t>CHAIRMAN’S REPORT</w:t>
      </w:r>
    </w:p>
    <w:p w14:paraId="31B18FD4" w14:textId="728BECF8" w:rsidR="00261E20" w:rsidRPr="001857EC" w:rsidRDefault="00E501EB" w:rsidP="006D7473">
      <w:pPr>
        <w:pStyle w:val="NoSpacing"/>
        <w:ind w:left="720"/>
        <w:rPr>
          <w:rFonts w:cstheme="minorHAnsi"/>
        </w:rPr>
      </w:pPr>
      <w:r w:rsidRPr="001857EC">
        <w:rPr>
          <w:rFonts w:cstheme="minorHAnsi"/>
        </w:rPr>
        <w:t xml:space="preserve">The Chairman’s report had been circulated prior to the meeting and was </w:t>
      </w:r>
      <w:r w:rsidR="006D7473" w:rsidRPr="001857EC">
        <w:rPr>
          <w:rFonts w:cstheme="minorHAnsi"/>
        </w:rPr>
        <w:t>agreed and accepted</w:t>
      </w:r>
      <w:r w:rsidRPr="001857EC">
        <w:rPr>
          <w:rFonts w:cstheme="minorHAnsi"/>
        </w:rPr>
        <w:t>.</w:t>
      </w:r>
    </w:p>
    <w:p w14:paraId="52DFCDB8" w14:textId="6EE3E874" w:rsidR="00E501EB" w:rsidRPr="001857EC" w:rsidRDefault="00E501EB" w:rsidP="00261E20">
      <w:pPr>
        <w:pStyle w:val="NoSpacing"/>
        <w:rPr>
          <w:rFonts w:cstheme="minorHAnsi"/>
        </w:rPr>
      </w:pPr>
    </w:p>
    <w:p w14:paraId="38599776" w14:textId="4195AC20" w:rsidR="00E501EB" w:rsidRPr="001857EC" w:rsidRDefault="00E501EB"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/5</w:t>
      </w:r>
      <w:r w:rsidRPr="001857EC">
        <w:rPr>
          <w:rFonts w:cstheme="minorHAnsi"/>
          <w:b/>
        </w:rPr>
        <w:tab/>
        <w:t>VILLAGE HALL REPRESENTATIVE’S REPORT – MRS YOUNG</w:t>
      </w:r>
    </w:p>
    <w:p w14:paraId="01E41F0C" w14:textId="4A1194F2" w:rsidR="00E501EB" w:rsidRPr="001857EC" w:rsidRDefault="00D8135B" w:rsidP="003A71CE">
      <w:pPr>
        <w:pStyle w:val="NoSpacing"/>
        <w:ind w:left="720"/>
        <w:rPr>
          <w:rFonts w:cstheme="minorHAnsi"/>
        </w:rPr>
      </w:pPr>
      <w:r w:rsidRPr="001857EC">
        <w:rPr>
          <w:rFonts w:cstheme="minorHAnsi"/>
        </w:rPr>
        <w:t>Vanessa</w:t>
      </w:r>
      <w:r w:rsidR="00E501EB" w:rsidRPr="001857EC">
        <w:rPr>
          <w:rFonts w:cstheme="minorHAnsi"/>
        </w:rPr>
        <w:t xml:space="preserve"> </w:t>
      </w:r>
      <w:r w:rsidR="006D7473" w:rsidRPr="001857EC">
        <w:rPr>
          <w:rFonts w:cstheme="minorHAnsi"/>
        </w:rPr>
        <w:t>tabled a copy of the village hall accounts for 2018.  It was noted that the accounts showed a loss for the year.  Parish councillors raised questions on some of the figures shown in the accounts.  Mrs Young will raise these questions at the next meeting of the village hall committee.</w:t>
      </w:r>
    </w:p>
    <w:p w14:paraId="4642A1FE" w14:textId="054D6B9D" w:rsidR="00E501EB" w:rsidRPr="001857EC" w:rsidRDefault="00E501EB" w:rsidP="00261E20">
      <w:pPr>
        <w:pStyle w:val="NoSpacing"/>
        <w:rPr>
          <w:rFonts w:cstheme="minorHAnsi"/>
        </w:rPr>
      </w:pPr>
    </w:p>
    <w:p w14:paraId="06260D74" w14:textId="6154C619" w:rsidR="00E501EB" w:rsidRPr="001857EC" w:rsidRDefault="00E501EB"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/6</w:t>
      </w:r>
      <w:r w:rsidRPr="001857EC">
        <w:rPr>
          <w:rFonts w:cstheme="minorHAnsi"/>
          <w:b/>
        </w:rPr>
        <w:tab/>
        <w:t>EMERGENCY PLANNING REPORT – MR CRAGO</w:t>
      </w:r>
    </w:p>
    <w:p w14:paraId="36C726B0" w14:textId="7E73E9A3" w:rsidR="00E501EB" w:rsidRPr="001857EC" w:rsidRDefault="006D7473" w:rsidP="00261E20">
      <w:pPr>
        <w:pStyle w:val="NoSpacing"/>
        <w:rPr>
          <w:rFonts w:cstheme="minorHAnsi"/>
        </w:rPr>
      </w:pPr>
      <w:r w:rsidRPr="001857EC">
        <w:rPr>
          <w:rFonts w:cstheme="minorHAnsi"/>
        </w:rPr>
        <w:tab/>
      </w:r>
      <w:r w:rsidR="00D8135B" w:rsidRPr="001857EC">
        <w:rPr>
          <w:rFonts w:cstheme="minorHAnsi"/>
        </w:rPr>
        <w:t>Michael</w:t>
      </w:r>
      <w:r w:rsidRPr="001857EC">
        <w:rPr>
          <w:rFonts w:cstheme="minorHAnsi"/>
        </w:rPr>
        <w:t xml:space="preserve"> advised that the Emergency Plan is currently up to date.</w:t>
      </w:r>
    </w:p>
    <w:p w14:paraId="6928894B" w14:textId="77777777" w:rsidR="006D7473" w:rsidRPr="001857EC" w:rsidRDefault="006D7473" w:rsidP="00261E20">
      <w:pPr>
        <w:pStyle w:val="NoSpacing"/>
        <w:rPr>
          <w:rFonts w:cstheme="minorHAnsi"/>
        </w:rPr>
      </w:pPr>
    </w:p>
    <w:p w14:paraId="2C348705" w14:textId="07AA6D0C" w:rsidR="00E501EB" w:rsidRPr="001857EC" w:rsidRDefault="00E501EB"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/7</w:t>
      </w:r>
      <w:r w:rsidRPr="001857EC">
        <w:rPr>
          <w:rFonts w:cstheme="minorHAnsi"/>
          <w:b/>
        </w:rPr>
        <w:tab/>
      </w:r>
      <w:r w:rsidR="003A71CE" w:rsidRPr="001857EC">
        <w:rPr>
          <w:rFonts w:cstheme="minorHAnsi"/>
          <w:b/>
        </w:rPr>
        <w:t>PUBLIC TRANSPORT REPORT – M</w:t>
      </w:r>
      <w:r w:rsidR="006D7473" w:rsidRPr="001857EC">
        <w:rPr>
          <w:rFonts w:cstheme="minorHAnsi"/>
          <w:b/>
        </w:rPr>
        <w:t>R DRYSDALE</w:t>
      </w:r>
    </w:p>
    <w:p w14:paraId="14A23014" w14:textId="0BF4C49B" w:rsidR="003A71CE" w:rsidRPr="001857EC" w:rsidRDefault="00D8135B" w:rsidP="00D53925">
      <w:pPr>
        <w:pStyle w:val="NoSpacing"/>
        <w:ind w:left="720"/>
        <w:rPr>
          <w:rFonts w:cstheme="minorHAnsi"/>
        </w:rPr>
      </w:pPr>
      <w:r w:rsidRPr="001857EC">
        <w:rPr>
          <w:rFonts w:cstheme="minorHAnsi"/>
        </w:rPr>
        <w:t xml:space="preserve">Richard advised he is attending a BDC meeting re public transport and invited any comments or statements be made that he could take to the meeting on the parish council’s behalf.  Vanessa advised that volunteer driver scheme is now impractical for many people to use as it only offers one-way journeys.  Many people use the scheme to get to hospital appointments and it is no use to them if they cannot get a return journey after their appointment.  </w:t>
      </w:r>
    </w:p>
    <w:p w14:paraId="5DA81AC9" w14:textId="77777777" w:rsidR="00D8135B" w:rsidRPr="001857EC" w:rsidRDefault="00D8135B" w:rsidP="00261E20">
      <w:pPr>
        <w:pStyle w:val="NoSpacing"/>
        <w:rPr>
          <w:rFonts w:cstheme="minorHAnsi"/>
        </w:rPr>
      </w:pPr>
    </w:p>
    <w:p w14:paraId="06DF6FE1" w14:textId="20AAE2C4" w:rsidR="003A71CE" w:rsidRPr="001857EC" w:rsidRDefault="003A71CE"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/8</w:t>
      </w:r>
      <w:r w:rsidRPr="001857EC">
        <w:rPr>
          <w:rFonts w:cstheme="minorHAnsi"/>
          <w:b/>
        </w:rPr>
        <w:tab/>
        <w:t>FOOTPATHS REPORT – MRS GRANT</w:t>
      </w:r>
    </w:p>
    <w:p w14:paraId="2F38E4DD" w14:textId="245AB701" w:rsidR="003A71CE" w:rsidRPr="001857EC" w:rsidRDefault="003A71CE" w:rsidP="003A71CE">
      <w:pPr>
        <w:pStyle w:val="NoSpacing"/>
        <w:ind w:left="720"/>
        <w:rPr>
          <w:rFonts w:cstheme="minorHAnsi"/>
        </w:rPr>
      </w:pPr>
      <w:r w:rsidRPr="001857EC">
        <w:rPr>
          <w:rFonts w:cstheme="minorHAnsi"/>
        </w:rPr>
        <w:t xml:space="preserve">Mrs Grant continues to monitor footpaths </w:t>
      </w:r>
      <w:r w:rsidR="00D8135B" w:rsidRPr="001857EC">
        <w:rPr>
          <w:rFonts w:cstheme="minorHAnsi"/>
        </w:rPr>
        <w:t>there are some minor issues to be reported to ECC.</w:t>
      </w:r>
    </w:p>
    <w:p w14:paraId="473E1B12" w14:textId="34A15D7A" w:rsidR="003A71CE" w:rsidRPr="001857EC" w:rsidRDefault="003A71CE" w:rsidP="00261E20">
      <w:pPr>
        <w:pStyle w:val="NoSpacing"/>
        <w:rPr>
          <w:rFonts w:cstheme="minorHAnsi"/>
        </w:rPr>
      </w:pPr>
    </w:p>
    <w:p w14:paraId="2D8BE64A" w14:textId="18F4B23E" w:rsidR="003A71CE" w:rsidRPr="001857EC" w:rsidRDefault="003A71CE" w:rsidP="00261E20">
      <w:pPr>
        <w:pStyle w:val="NoSpacing"/>
        <w:rPr>
          <w:rFonts w:cstheme="minorHAnsi"/>
          <w:b/>
        </w:rPr>
      </w:pPr>
      <w:r w:rsidRPr="001857EC">
        <w:rPr>
          <w:rFonts w:cstheme="minorHAnsi"/>
          <w:b/>
        </w:rPr>
        <w:t>19/9</w:t>
      </w:r>
      <w:r w:rsidRPr="001857EC">
        <w:rPr>
          <w:rFonts w:cstheme="minorHAnsi"/>
          <w:b/>
        </w:rPr>
        <w:tab/>
        <w:t>PLANNING REPORT</w:t>
      </w:r>
    </w:p>
    <w:p w14:paraId="13E772AF" w14:textId="336693BC" w:rsidR="003A71CE" w:rsidRPr="001857EC" w:rsidRDefault="00D8135B" w:rsidP="00AE46DB">
      <w:pPr>
        <w:pStyle w:val="NoSpacing"/>
        <w:ind w:left="720"/>
        <w:rPr>
          <w:rFonts w:cstheme="minorHAnsi"/>
        </w:rPr>
      </w:pPr>
      <w:r w:rsidRPr="001857EC">
        <w:rPr>
          <w:rFonts w:cstheme="minorHAnsi"/>
        </w:rPr>
        <w:lastRenderedPageBreak/>
        <w:t xml:space="preserve">The only major issue to note was the application to build </w:t>
      </w:r>
      <w:proofErr w:type="gramStart"/>
      <w:r w:rsidRPr="001857EC">
        <w:rPr>
          <w:rFonts w:cstheme="minorHAnsi"/>
        </w:rPr>
        <w:t>a number of</w:t>
      </w:r>
      <w:proofErr w:type="gramEnd"/>
      <w:r w:rsidRPr="001857EC">
        <w:rPr>
          <w:rFonts w:cstheme="minorHAnsi"/>
        </w:rPr>
        <w:t xml:space="preserve"> houses on land at Chapel End Way which is currently under consideration by BDC.  The Parish Council have opposed the application.</w:t>
      </w:r>
    </w:p>
    <w:p w14:paraId="50326F71" w14:textId="77777777" w:rsidR="00D8135B" w:rsidRPr="001857EC" w:rsidRDefault="00D8135B" w:rsidP="00261E20">
      <w:pPr>
        <w:pStyle w:val="NoSpacing"/>
        <w:rPr>
          <w:rFonts w:cstheme="minorHAnsi"/>
        </w:rPr>
      </w:pPr>
    </w:p>
    <w:p w14:paraId="4C26CC33" w14:textId="272C0959" w:rsidR="003A71CE" w:rsidRPr="001857EC" w:rsidRDefault="003A71CE"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/10</w:t>
      </w:r>
      <w:r w:rsidRPr="001857EC">
        <w:rPr>
          <w:rFonts w:cstheme="minorHAnsi"/>
          <w:b/>
        </w:rPr>
        <w:tab/>
        <w:t>BDC REPORT – CLLR VAN DULKEN</w:t>
      </w:r>
    </w:p>
    <w:p w14:paraId="7AABD83A" w14:textId="013E7156" w:rsidR="003A71CE" w:rsidRPr="001857EC" w:rsidRDefault="00D8135B" w:rsidP="00AE46DB">
      <w:pPr>
        <w:pStyle w:val="NoSpacing"/>
        <w:ind w:left="720"/>
        <w:rPr>
          <w:rFonts w:cstheme="minorHAnsi"/>
        </w:rPr>
      </w:pPr>
      <w:r w:rsidRPr="001857EC">
        <w:rPr>
          <w:rFonts w:cstheme="minorHAnsi"/>
        </w:rPr>
        <w:t xml:space="preserve">Richard was invited to present his report.  He confirmed he had been re-elected at the recent elections.  The Conservative Party lost 9 seats at the election.  The following points were </w:t>
      </w:r>
      <w:proofErr w:type="gramStart"/>
      <w:r w:rsidRPr="001857EC">
        <w:rPr>
          <w:rFonts w:cstheme="minorHAnsi"/>
        </w:rPr>
        <w:t>noted:-</w:t>
      </w:r>
      <w:proofErr w:type="gramEnd"/>
    </w:p>
    <w:p w14:paraId="047F2C13" w14:textId="1DCA79FF" w:rsidR="00D8135B" w:rsidRPr="001857EC" w:rsidRDefault="00D8135B" w:rsidP="00261E20">
      <w:pPr>
        <w:pStyle w:val="NoSpacing"/>
        <w:rPr>
          <w:rFonts w:cstheme="minorHAnsi"/>
        </w:rPr>
      </w:pPr>
    </w:p>
    <w:p w14:paraId="7BB6DBBD" w14:textId="525FA53E" w:rsidR="00D8135B" w:rsidRPr="001857EC" w:rsidRDefault="00D8135B" w:rsidP="00D8135B">
      <w:pPr>
        <w:pStyle w:val="NoSpacing"/>
        <w:numPr>
          <w:ilvl w:val="0"/>
          <w:numId w:val="1"/>
        </w:numPr>
        <w:rPr>
          <w:rFonts w:cstheme="minorHAnsi"/>
        </w:rPr>
      </w:pPr>
      <w:r w:rsidRPr="001857EC">
        <w:rPr>
          <w:rFonts w:cstheme="minorHAnsi"/>
        </w:rPr>
        <w:t>The Councillors’ Community grant scheme will continue for 2019/20.</w:t>
      </w:r>
    </w:p>
    <w:p w14:paraId="3A530ED8" w14:textId="1DCAAB6C" w:rsidR="00D8135B" w:rsidRPr="001857EC" w:rsidRDefault="00D8135B" w:rsidP="00D8135B">
      <w:pPr>
        <w:pStyle w:val="NoSpacing"/>
        <w:numPr>
          <w:ilvl w:val="0"/>
          <w:numId w:val="1"/>
        </w:numPr>
        <w:rPr>
          <w:rFonts w:cstheme="minorHAnsi"/>
        </w:rPr>
      </w:pPr>
      <w:r w:rsidRPr="001857EC">
        <w:rPr>
          <w:rFonts w:cstheme="minorHAnsi"/>
        </w:rPr>
        <w:t>Richard has met parishioners individually to discuss various issues.</w:t>
      </w:r>
    </w:p>
    <w:p w14:paraId="031F0263" w14:textId="58BC8A2E" w:rsidR="00D8135B" w:rsidRPr="001857EC" w:rsidRDefault="00D8135B" w:rsidP="00D8135B">
      <w:pPr>
        <w:pStyle w:val="NoSpacing"/>
        <w:numPr>
          <w:ilvl w:val="0"/>
          <w:numId w:val="1"/>
        </w:numPr>
        <w:rPr>
          <w:rFonts w:cstheme="minorHAnsi"/>
        </w:rPr>
      </w:pPr>
      <w:r w:rsidRPr="001857EC">
        <w:rPr>
          <w:rFonts w:cstheme="minorHAnsi"/>
        </w:rPr>
        <w:t xml:space="preserve">Environmental achievements for BDC include achieving 50.9% recycling rate of all waste collection.  </w:t>
      </w:r>
    </w:p>
    <w:p w14:paraId="540DE066" w14:textId="68A5A255" w:rsidR="00D8135B" w:rsidRPr="001857EC" w:rsidRDefault="00D8135B" w:rsidP="00D8135B">
      <w:pPr>
        <w:pStyle w:val="NoSpacing"/>
        <w:numPr>
          <w:ilvl w:val="0"/>
          <w:numId w:val="1"/>
        </w:numPr>
        <w:rPr>
          <w:rFonts w:cstheme="minorHAnsi"/>
        </w:rPr>
      </w:pPr>
      <w:r w:rsidRPr="001857EC">
        <w:rPr>
          <w:rFonts w:cstheme="minorHAnsi"/>
        </w:rPr>
        <w:t xml:space="preserve">BDC has received 40 awards from the Essex </w:t>
      </w:r>
      <w:proofErr w:type="spellStart"/>
      <w:r w:rsidRPr="001857EC">
        <w:rPr>
          <w:rFonts w:cstheme="minorHAnsi"/>
        </w:rPr>
        <w:t>Playingfields</w:t>
      </w:r>
      <w:proofErr w:type="spellEnd"/>
      <w:r w:rsidRPr="001857EC">
        <w:rPr>
          <w:rFonts w:cstheme="minorHAnsi"/>
        </w:rPr>
        <w:t xml:space="preserve"> Association.</w:t>
      </w:r>
    </w:p>
    <w:p w14:paraId="35519549" w14:textId="2D30CEBC" w:rsidR="00D8135B" w:rsidRPr="001857EC" w:rsidRDefault="00D8135B" w:rsidP="00D8135B">
      <w:pPr>
        <w:pStyle w:val="NoSpacing"/>
        <w:numPr>
          <w:ilvl w:val="0"/>
          <w:numId w:val="1"/>
        </w:numPr>
        <w:rPr>
          <w:rFonts w:cstheme="minorHAnsi"/>
        </w:rPr>
      </w:pPr>
      <w:r w:rsidRPr="001857EC">
        <w:rPr>
          <w:rFonts w:cstheme="minorHAnsi"/>
        </w:rPr>
        <w:t>There were 800 incidents of fly tipping which were removed within 24 hours and some incidents have led to prosecutions.</w:t>
      </w:r>
    </w:p>
    <w:p w14:paraId="4477CB94" w14:textId="38B54090" w:rsidR="00D8135B" w:rsidRPr="001857EC" w:rsidRDefault="00D8135B" w:rsidP="00D8135B">
      <w:pPr>
        <w:pStyle w:val="NoSpacing"/>
        <w:numPr>
          <w:ilvl w:val="0"/>
          <w:numId w:val="1"/>
        </w:numPr>
        <w:rPr>
          <w:rFonts w:cstheme="minorHAnsi"/>
        </w:rPr>
      </w:pPr>
      <w:r w:rsidRPr="001857EC">
        <w:rPr>
          <w:rFonts w:cstheme="minorHAnsi"/>
        </w:rPr>
        <w:t xml:space="preserve">Planning and housing developments </w:t>
      </w:r>
      <w:r w:rsidR="00AE46DB" w:rsidRPr="001857EC">
        <w:rPr>
          <w:rFonts w:cstheme="minorHAnsi"/>
        </w:rPr>
        <w:t>continue to proceed across the district.  Martyn pointed out the need for BDC to put in place a Local Plan.</w:t>
      </w:r>
    </w:p>
    <w:p w14:paraId="6594D08E" w14:textId="77777777" w:rsidR="00AE46DB" w:rsidRPr="001857EC" w:rsidRDefault="00AE46DB" w:rsidP="00AE46DB">
      <w:pPr>
        <w:pStyle w:val="NoSpacing"/>
        <w:rPr>
          <w:rFonts w:cstheme="minorHAnsi"/>
        </w:rPr>
      </w:pPr>
    </w:p>
    <w:p w14:paraId="028F0081" w14:textId="4EB30FE7" w:rsidR="003A71CE" w:rsidRPr="001857EC" w:rsidRDefault="003A71CE"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/11</w:t>
      </w:r>
      <w:r w:rsidRPr="001857EC">
        <w:rPr>
          <w:rFonts w:cstheme="minorHAnsi"/>
          <w:b/>
        </w:rPr>
        <w:tab/>
        <w:t>ECC REPORT – CLLR FINCH</w:t>
      </w:r>
    </w:p>
    <w:p w14:paraId="3D71B82F" w14:textId="4E31E453" w:rsidR="003A71CE" w:rsidRPr="001857EC" w:rsidRDefault="003A71CE" w:rsidP="00261E20">
      <w:pPr>
        <w:pStyle w:val="NoSpacing"/>
        <w:rPr>
          <w:rFonts w:cstheme="minorHAnsi"/>
        </w:rPr>
      </w:pPr>
      <w:r w:rsidRPr="001857EC">
        <w:rPr>
          <w:rFonts w:cstheme="minorHAnsi"/>
          <w:b/>
        </w:rPr>
        <w:tab/>
      </w:r>
      <w:r w:rsidRPr="001857EC">
        <w:rPr>
          <w:rFonts w:cstheme="minorHAnsi"/>
        </w:rPr>
        <w:t>Not present.</w:t>
      </w:r>
    </w:p>
    <w:p w14:paraId="6B112F26" w14:textId="0D4AAD55" w:rsidR="003A71CE" w:rsidRPr="001857EC" w:rsidRDefault="003A71CE" w:rsidP="00261E20">
      <w:pPr>
        <w:pStyle w:val="NoSpacing"/>
        <w:rPr>
          <w:rFonts w:cstheme="minorHAnsi"/>
        </w:rPr>
      </w:pPr>
    </w:p>
    <w:p w14:paraId="797990C9" w14:textId="344EAB10" w:rsidR="003A71CE" w:rsidRPr="001857EC" w:rsidRDefault="003A71CE" w:rsidP="00261E20">
      <w:pPr>
        <w:pStyle w:val="NoSpacing"/>
        <w:rPr>
          <w:rFonts w:cstheme="minorHAnsi"/>
          <w:b/>
        </w:rPr>
      </w:pPr>
      <w:r w:rsidRPr="001857EC">
        <w:rPr>
          <w:rFonts w:cstheme="minorHAnsi"/>
          <w:b/>
        </w:rPr>
        <w:t>1</w:t>
      </w:r>
      <w:r w:rsidR="006D7473" w:rsidRPr="001857EC">
        <w:rPr>
          <w:rFonts w:cstheme="minorHAnsi"/>
          <w:b/>
        </w:rPr>
        <w:t>9</w:t>
      </w:r>
      <w:r w:rsidRPr="001857EC">
        <w:rPr>
          <w:rFonts w:cstheme="minorHAnsi"/>
          <w:b/>
        </w:rPr>
        <w:t xml:space="preserve">/12 </w:t>
      </w:r>
      <w:r w:rsidRPr="001857EC">
        <w:rPr>
          <w:rFonts w:cstheme="minorHAnsi"/>
          <w:b/>
        </w:rPr>
        <w:tab/>
        <w:t>GENERAL DISCUSSION</w:t>
      </w:r>
    </w:p>
    <w:p w14:paraId="31A568DB" w14:textId="6D30280A" w:rsidR="003A71CE" w:rsidRPr="001857EC" w:rsidRDefault="00AE46DB" w:rsidP="00261E20">
      <w:pPr>
        <w:pStyle w:val="NoSpacing"/>
        <w:rPr>
          <w:rFonts w:cstheme="minorHAnsi"/>
        </w:rPr>
      </w:pPr>
      <w:r w:rsidRPr="001857EC">
        <w:rPr>
          <w:rFonts w:cstheme="minorHAnsi"/>
        </w:rPr>
        <w:tab/>
        <w:t>No items tabled.</w:t>
      </w:r>
    </w:p>
    <w:p w14:paraId="6B7CF241" w14:textId="77777777" w:rsidR="00AE46DB" w:rsidRPr="001857EC" w:rsidRDefault="00AE46DB" w:rsidP="00261E20">
      <w:pPr>
        <w:pStyle w:val="NoSpacing"/>
        <w:rPr>
          <w:rFonts w:cstheme="minorHAnsi"/>
        </w:rPr>
      </w:pPr>
    </w:p>
    <w:p w14:paraId="7160115F" w14:textId="63AEEC4E" w:rsidR="003A71CE" w:rsidRPr="001857EC" w:rsidRDefault="003A71CE" w:rsidP="00261E20">
      <w:pPr>
        <w:pStyle w:val="NoSpacing"/>
        <w:rPr>
          <w:rFonts w:cstheme="minorHAnsi"/>
        </w:rPr>
      </w:pPr>
      <w:r w:rsidRPr="001857EC">
        <w:rPr>
          <w:rFonts w:cstheme="minorHAnsi"/>
        </w:rPr>
        <w:t>There being no further business to discuss the meeting closed at 8.00pm.</w:t>
      </w:r>
    </w:p>
    <w:p w14:paraId="48AC57A2" w14:textId="16AABFE4" w:rsidR="003A71CE" w:rsidRPr="001857EC" w:rsidRDefault="003A71CE" w:rsidP="00261E20">
      <w:pPr>
        <w:pStyle w:val="NoSpacing"/>
        <w:rPr>
          <w:rFonts w:cstheme="minorHAnsi"/>
        </w:rPr>
      </w:pPr>
    </w:p>
    <w:p w14:paraId="2F903FBB" w14:textId="4BE9C1B9" w:rsidR="003A71CE" w:rsidRPr="001857EC" w:rsidRDefault="003A71CE" w:rsidP="00261E20">
      <w:pPr>
        <w:pStyle w:val="NoSpacing"/>
        <w:rPr>
          <w:rFonts w:cstheme="minorHAnsi"/>
        </w:rPr>
      </w:pPr>
    </w:p>
    <w:p w14:paraId="61B9B969" w14:textId="2D0ADDDE" w:rsidR="003A71CE" w:rsidRPr="001857EC" w:rsidRDefault="003A71CE" w:rsidP="00261E20">
      <w:pPr>
        <w:pStyle w:val="NoSpacing"/>
        <w:rPr>
          <w:rFonts w:cstheme="minorHAnsi"/>
        </w:rPr>
      </w:pPr>
    </w:p>
    <w:p w14:paraId="14EE56A2" w14:textId="167E352F" w:rsidR="003A71CE" w:rsidRPr="001857EC" w:rsidRDefault="003A71CE" w:rsidP="00261E20">
      <w:pPr>
        <w:pStyle w:val="NoSpacing"/>
        <w:rPr>
          <w:rFonts w:cstheme="minorHAnsi"/>
        </w:rPr>
      </w:pPr>
    </w:p>
    <w:p w14:paraId="02CB05A0" w14:textId="41A36B6B" w:rsidR="003A71CE" w:rsidRPr="001857EC" w:rsidRDefault="003A71CE" w:rsidP="00261E20">
      <w:pPr>
        <w:pStyle w:val="NoSpacing"/>
        <w:rPr>
          <w:rFonts w:cstheme="minorHAnsi"/>
        </w:rPr>
      </w:pPr>
    </w:p>
    <w:p w14:paraId="355CCCBA" w14:textId="4426D8C8" w:rsidR="003A71CE" w:rsidRPr="001857EC" w:rsidRDefault="003A71CE" w:rsidP="00261E20">
      <w:pPr>
        <w:pStyle w:val="NoSpacing"/>
        <w:rPr>
          <w:rFonts w:cstheme="minorHAnsi"/>
        </w:rPr>
      </w:pPr>
    </w:p>
    <w:p w14:paraId="21574900" w14:textId="2A3718C1" w:rsidR="003A71CE" w:rsidRPr="001857EC" w:rsidRDefault="003A71CE" w:rsidP="00261E20">
      <w:pPr>
        <w:pStyle w:val="NoSpacing"/>
        <w:rPr>
          <w:rFonts w:cstheme="minorHAnsi"/>
        </w:rPr>
      </w:pPr>
      <w:r w:rsidRPr="001857EC">
        <w:rPr>
          <w:rFonts w:cstheme="minorHAnsi"/>
        </w:rPr>
        <w:t>Signed: ………………………………………</w:t>
      </w:r>
      <w:proofErr w:type="gramStart"/>
      <w:r w:rsidRPr="001857EC">
        <w:rPr>
          <w:rFonts w:cstheme="minorHAnsi"/>
        </w:rPr>
        <w:t>…..</w:t>
      </w:r>
      <w:proofErr w:type="gramEnd"/>
      <w:r w:rsidRPr="001857EC">
        <w:rPr>
          <w:rFonts w:cstheme="minorHAnsi"/>
        </w:rPr>
        <w:tab/>
      </w:r>
      <w:r w:rsidRPr="001857EC">
        <w:rPr>
          <w:rFonts w:cstheme="minorHAnsi"/>
        </w:rPr>
        <w:tab/>
        <w:t>Dated: ……………………………………</w:t>
      </w:r>
      <w:proofErr w:type="gramStart"/>
      <w:r w:rsidRPr="001857EC">
        <w:rPr>
          <w:rFonts w:cstheme="minorHAnsi"/>
        </w:rPr>
        <w:t>…..</w:t>
      </w:r>
      <w:proofErr w:type="gramEnd"/>
    </w:p>
    <w:sectPr w:rsidR="003A71CE" w:rsidRPr="001857EC">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C7A4" w14:textId="77777777" w:rsidR="00BB3EBD" w:rsidRDefault="00BB3EBD" w:rsidP="003A71CE">
      <w:pPr>
        <w:spacing w:after="0" w:line="240" w:lineRule="auto"/>
      </w:pPr>
      <w:r>
        <w:separator/>
      </w:r>
    </w:p>
  </w:endnote>
  <w:endnote w:type="continuationSeparator" w:id="0">
    <w:p w14:paraId="7C2B0A98" w14:textId="77777777" w:rsidR="00BB3EBD" w:rsidRDefault="00BB3EBD" w:rsidP="003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469398"/>
      <w:docPartObj>
        <w:docPartGallery w:val="Page Numbers (Bottom of Page)"/>
        <w:docPartUnique/>
      </w:docPartObj>
    </w:sdtPr>
    <w:sdtEndPr>
      <w:rPr>
        <w:noProof/>
      </w:rPr>
    </w:sdtEndPr>
    <w:sdtContent>
      <w:p w14:paraId="784201F5" w14:textId="429BE9E7" w:rsidR="003A71CE" w:rsidRDefault="003A7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D0BA5" w14:textId="77777777" w:rsidR="003A71CE" w:rsidRDefault="003A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5803" w14:textId="77777777" w:rsidR="00BB3EBD" w:rsidRDefault="00BB3EBD" w:rsidP="003A71CE">
      <w:pPr>
        <w:spacing w:after="0" w:line="240" w:lineRule="auto"/>
      </w:pPr>
      <w:r>
        <w:separator/>
      </w:r>
    </w:p>
  </w:footnote>
  <w:footnote w:type="continuationSeparator" w:id="0">
    <w:p w14:paraId="40155553" w14:textId="77777777" w:rsidR="00BB3EBD" w:rsidRDefault="00BB3EBD" w:rsidP="003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F9C9" w14:textId="564D1203" w:rsidR="003A71CE" w:rsidRDefault="003A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7B6D" w14:textId="65B8F14D" w:rsidR="003A71CE" w:rsidRDefault="003A7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6338" w14:textId="1A269C76" w:rsidR="003A71CE" w:rsidRDefault="003A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2285"/>
    <w:multiLevelType w:val="hybridMultilevel"/>
    <w:tmpl w:val="FB12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20"/>
    <w:rsid w:val="001857EC"/>
    <w:rsid w:val="00261E20"/>
    <w:rsid w:val="003A71CE"/>
    <w:rsid w:val="006D7473"/>
    <w:rsid w:val="007E59FE"/>
    <w:rsid w:val="008A7FEC"/>
    <w:rsid w:val="00952D47"/>
    <w:rsid w:val="00AE46DB"/>
    <w:rsid w:val="00BB3EBD"/>
    <w:rsid w:val="00CB3380"/>
    <w:rsid w:val="00D53925"/>
    <w:rsid w:val="00D8135B"/>
    <w:rsid w:val="00E42961"/>
    <w:rsid w:val="00E5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4ABAF"/>
  <w15:chartTrackingRefBased/>
  <w15:docId w15:val="{9884C4DB-7AA4-4B8C-BC11-5C40E9C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E20"/>
    <w:pPr>
      <w:spacing w:after="0" w:line="240" w:lineRule="auto"/>
    </w:pPr>
  </w:style>
  <w:style w:type="paragraph" w:styleId="Header">
    <w:name w:val="header"/>
    <w:basedOn w:val="Normal"/>
    <w:link w:val="HeaderChar"/>
    <w:uiPriority w:val="99"/>
    <w:unhideWhenUsed/>
    <w:rsid w:val="003A7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1CE"/>
  </w:style>
  <w:style w:type="paragraph" w:styleId="Footer">
    <w:name w:val="footer"/>
    <w:basedOn w:val="Normal"/>
    <w:link w:val="FooterChar"/>
    <w:uiPriority w:val="99"/>
    <w:unhideWhenUsed/>
    <w:rsid w:val="003A7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deborah hilliard</cp:lastModifiedBy>
  <cp:revision>4</cp:revision>
  <cp:lastPrinted>2021-05-20T10:41:00Z</cp:lastPrinted>
  <dcterms:created xsi:type="dcterms:W3CDTF">2019-05-21T13:40:00Z</dcterms:created>
  <dcterms:modified xsi:type="dcterms:W3CDTF">2021-05-20T10:41:00Z</dcterms:modified>
</cp:coreProperties>
</file>