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56592CB9"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w:t>
      </w:r>
      <w:r w:rsidR="00403225">
        <w:rPr>
          <w:rFonts w:cstheme="minorHAnsi"/>
          <w:b/>
        </w:rPr>
        <w:t>mee</w:t>
      </w:r>
      <w:r w:rsidRPr="00EB0AC6">
        <w:rPr>
          <w:rFonts w:cstheme="minorHAnsi"/>
          <w:b/>
        </w:rPr>
        <w:t xml:space="preserve">ting held on Thursday </w:t>
      </w:r>
      <w:r w:rsidR="00403225">
        <w:rPr>
          <w:rFonts w:cstheme="minorHAnsi"/>
          <w:b/>
        </w:rPr>
        <w:t>17 July</w:t>
      </w:r>
      <w:r w:rsidR="0059608A">
        <w:rPr>
          <w:rFonts w:cstheme="minorHAnsi"/>
          <w:b/>
        </w:rPr>
        <w:t xml:space="preserve"> 202</w:t>
      </w:r>
      <w:r w:rsidR="002C4474">
        <w:rPr>
          <w:rFonts w:cstheme="minorHAnsi"/>
          <w:b/>
        </w:rPr>
        <w:t>5</w:t>
      </w:r>
      <w:r w:rsidRPr="00EB0AC6">
        <w:rPr>
          <w:rFonts w:cstheme="minorHAnsi"/>
          <w:b/>
        </w:rPr>
        <w:t xml:space="preserve"> at</w:t>
      </w:r>
      <w:r w:rsidR="00172400" w:rsidRPr="00EB0AC6">
        <w:rPr>
          <w:rFonts w:cstheme="minorHAnsi"/>
          <w:b/>
        </w:rPr>
        <w:t xml:space="preserve"> </w:t>
      </w:r>
      <w:r w:rsidR="00403225">
        <w:rPr>
          <w:rFonts w:cstheme="minorHAnsi"/>
          <w:b/>
        </w:rPr>
        <w:t>7.30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6B11CE79"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Pyman </w:t>
      </w:r>
      <w:r w:rsidR="00DC6242">
        <w:rPr>
          <w:rFonts w:cstheme="minorHAnsi"/>
        </w:rPr>
        <w:tab/>
      </w:r>
      <w:r w:rsidR="00AE1494">
        <w:rPr>
          <w:rFonts w:cstheme="minorHAnsi"/>
        </w:rPr>
        <w:t>(Chair)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w:t>
      </w:r>
      <w:r w:rsidR="002C4474">
        <w:rPr>
          <w:rFonts w:cstheme="minorHAnsi"/>
        </w:rPr>
        <w:t>Nathan Robins</w:t>
      </w:r>
    </w:p>
    <w:p w14:paraId="7880BA48" w14:textId="7497D120" w:rsidR="00D9324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2C4474">
        <w:rPr>
          <w:rFonts w:cstheme="minorHAnsi"/>
        </w:rPr>
        <w:tab/>
      </w:r>
      <w:r w:rsidR="002C4474">
        <w:rPr>
          <w:rFonts w:cstheme="minorHAnsi"/>
        </w:rPr>
        <w:tab/>
      </w:r>
      <w:r w:rsidR="002C4474">
        <w:rPr>
          <w:rFonts w:cstheme="minorHAnsi"/>
        </w:rPr>
        <w:tab/>
      </w:r>
      <w:r w:rsidR="002C4474">
        <w:rPr>
          <w:rFonts w:cstheme="minorHAnsi"/>
        </w:rPr>
        <w:tab/>
      </w:r>
      <w:r w:rsidR="008228D3">
        <w:rPr>
          <w:rFonts w:cstheme="minorHAnsi"/>
        </w:rPr>
        <w:t>Mrs Val Kerrison</w:t>
      </w:r>
    </w:p>
    <w:p w14:paraId="22F7FDC4" w14:textId="2774A59B" w:rsidR="008228D3" w:rsidRDefault="008228D3" w:rsidP="00C8718F">
      <w:pPr>
        <w:pStyle w:val="NoSpacing"/>
        <w:rPr>
          <w:rFonts w:cstheme="minorHAnsi"/>
        </w:rPr>
      </w:pPr>
      <w:r>
        <w:rPr>
          <w:rFonts w:cstheme="minorHAnsi"/>
        </w:rPr>
        <w:t>Mrs Wendy Anderson</w:t>
      </w:r>
      <w:r>
        <w:rPr>
          <w:rFonts w:cstheme="minorHAnsi"/>
        </w:rPr>
        <w:tab/>
      </w:r>
      <w:r>
        <w:rPr>
          <w:rFonts w:cstheme="minorHAnsi"/>
        </w:rPr>
        <w:tab/>
      </w:r>
      <w:r>
        <w:rPr>
          <w:rFonts w:cstheme="minorHAnsi"/>
        </w:rPr>
        <w:tab/>
      </w:r>
      <w:r>
        <w:rPr>
          <w:rFonts w:cstheme="minorHAnsi"/>
        </w:rPr>
        <w:tab/>
        <w:t>Mr Andrew Drysdale</w:t>
      </w:r>
    </w:p>
    <w:p w14:paraId="65673B07" w14:textId="77777777" w:rsidR="00D9324A" w:rsidRDefault="00D9324A" w:rsidP="00C8718F">
      <w:pPr>
        <w:pStyle w:val="NoSpacing"/>
        <w:rPr>
          <w:rFonts w:cstheme="minorHAnsi"/>
        </w:rPr>
      </w:pPr>
    </w:p>
    <w:p w14:paraId="54D619E4" w14:textId="77777777" w:rsidR="00D9324A" w:rsidRDefault="00D9324A" w:rsidP="00C8718F">
      <w:pPr>
        <w:pStyle w:val="NoSpacing"/>
        <w:rPr>
          <w:rFonts w:cstheme="minorHAnsi"/>
          <w:b/>
          <w:bCs/>
        </w:rPr>
      </w:pPr>
      <w:r>
        <w:rPr>
          <w:rFonts w:cstheme="minorHAnsi"/>
          <w:b/>
          <w:bCs/>
        </w:rPr>
        <w:t>IN ATTENDANCE:</w:t>
      </w:r>
    </w:p>
    <w:p w14:paraId="64B4A13E" w14:textId="125509DB" w:rsidR="00BE142A" w:rsidRDefault="00AE1494" w:rsidP="00C8718F">
      <w:pPr>
        <w:pStyle w:val="NoSpacing"/>
        <w:rPr>
          <w:rFonts w:cstheme="minorHAnsi"/>
        </w:rPr>
      </w:pPr>
      <w:r>
        <w:rPr>
          <w:rFonts w:cstheme="minorHAnsi"/>
        </w:rPr>
        <w:t>3</w:t>
      </w:r>
      <w:r w:rsidR="002C4474">
        <w:rPr>
          <w:rFonts w:cstheme="minorHAnsi"/>
        </w:rPr>
        <w:t xml:space="preserve"> Members of the public</w:t>
      </w:r>
      <w:r w:rsidR="00F0409F">
        <w:rPr>
          <w:rFonts w:cstheme="minorHAnsi"/>
        </w:rPr>
        <w:tab/>
      </w:r>
      <w:r w:rsidR="00F0409F">
        <w:rPr>
          <w:rFonts w:cstheme="minorHAnsi"/>
        </w:rPr>
        <w:tab/>
      </w:r>
      <w:r w:rsidR="00F0409F">
        <w:rPr>
          <w:rFonts w:cstheme="minorHAnsi"/>
        </w:rPr>
        <w:tab/>
      </w:r>
      <w:r w:rsidR="0006552D">
        <w:rPr>
          <w:rFonts w:cstheme="minorHAnsi"/>
        </w:rPr>
        <w:tab/>
      </w:r>
      <w:r w:rsidR="00C40B3C">
        <w:rPr>
          <w:rFonts w:cstheme="minorHAnsi"/>
        </w:rPr>
        <w:t xml:space="preserve"> </w:t>
      </w:r>
    </w:p>
    <w:p w14:paraId="5D76CDE5" w14:textId="5815142F"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084C23B7" w14:textId="77777777" w:rsidR="00BE142A" w:rsidRPr="00BE142A" w:rsidRDefault="00BE142A" w:rsidP="00BE142A">
      <w:pPr>
        <w:rPr>
          <w:rFonts w:ascii="Calibri" w:hAnsi="Calibri" w:cs="Calibri"/>
          <w:sz w:val="22"/>
          <w:szCs w:val="22"/>
        </w:rPr>
      </w:pPr>
    </w:p>
    <w:p w14:paraId="0BE1E60B" w14:textId="2BF90817"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55C48">
        <w:rPr>
          <w:rFonts w:ascii="Calibri" w:hAnsi="Calibri" w:cs="Calibri"/>
          <w:b/>
          <w:bCs/>
          <w:sz w:val="22"/>
          <w:szCs w:val="22"/>
        </w:rPr>
        <w:t>5</w:t>
      </w:r>
      <w:r>
        <w:rPr>
          <w:rFonts w:ascii="Calibri" w:hAnsi="Calibri" w:cs="Calibri"/>
          <w:b/>
          <w:bCs/>
          <w:sz w:val="22"/>
          <w:szCs w:val="22"/>
        </w:rPr>
        <w:t>/</w:t>
      </w:r>
      <w:r w:rsidR="00AE1494">
        <w:rPr>
          <w:rFonts w:ascii="Calibri" w:hAnsi="Calibri" w:cs="Calibri"/>
          <w:b/>
          <w:bCs/>
          <w:sz w:val="22"/>
          <w:szCs w:val="22"/>
        </w:rPr>
        <w:t>53</w:t>
      </w:r>
      <w:r w:rsidRPr="00E845C6">
        <w:rPr>
          <w:rFonts w:ascii="Calibri" w:hAnsi="Calibri" w:cs="Calibri"/>
          <w:b/>
          <w:bCs/>
          <w:sz w:val="22"/>
          <w:szCs w:val="22"/>
        </w:rPr>
        <w:tab/>
        <w:t>Apologies for absence.</w:t>
      </w:r>
    </w:p>
    <w:p w14:paraId="56A904B8" w14:textId="6B64A842" w:rsidR="001A4224" w:rsidRDefault="00AE1494" w:rsidP="00885FC4">
      <w:pPr>
        <w:ind w:left="720"/>
        <w:rPr>
          <w:rFonts w:ascii="Calibri" w:hAnsi="Calibri" w:cs="Calibri"/>
          <w:sz w:val="22"/>
          <w:szCs w:val="22"/>
        </w:rPr>
      </w:pPr>
      <w:r>
        <w:rPr>
          <w:rFonts w:ascii="Calibri" w:hAnsi="Calibri" w:cs="Calibri"/>
          <w:sz w:val="22"/>
          <w:szCs w:val="22"/>
        </w:rPr>
        <w:t xml:space="preserve">Apologies were received and accepted from </w:t>
      </w:r>
      <w:r w:rsidR="00D9324A">
        <w:rPr>
          <w:rFonts w:ascii="Calibri" w:hAnsi="Calibri" w:cs="Calibri"/>
          <w:sz w:val="22"/>
          <w:szCs w:val="22"/>
        </w:rPr>
        <w:t>Karen Grant</w:t>
      </w:r>
      <w:r w:rsidR="00243BC8">
        <w:rPr>
          <w:rFonts w:ascii="Calibri" w:hAnsi="Calibri" w:cs="Calibri"/>
          <w:sz w:val="22"/>
          <w:szCs w:val="22"/>
        </w:rPr>
        <w:t xml:space="preserve">, </w:t>
      </w:r>
      <w:r w:rsidR="001A4224">
        <w:rPr>
          <w:rFonts w:ascii="Calibri" w:hAnsi="Calibri" w:cs="Calibri"/>
          <w:sz w:val="22"/>
          <w:szCs w:val="22"/>
        </w:rPr>
        <w:t>Richard van Dulken</w:t>
      </w:r>
      <w:r w:rsidR="00243BC8">
        <w:rPr>
          <w:rFonts w:ascii="Calibri" w:hAnsi="Calibri" w:cs="Calibri"/>
          <w:sz w:val="22"/>
          <w:szCs w:val="22"/>
        </w:rPr>
        <w:t xml:space="preserve"> and Peter Schwier</w:t>
      </w:r>
    </w:p>
    <w:p w14:paraId="73A3462D" w14:textId="77777777" w:rsidR="00DC6242" w:rsidRDefault="00DC6242" w:rsidP="00C709C3">
      <w:pPr>
        <w:rPr>
          <w:rFonts w:ascii="Calibri" w:hAnsi="Calibri" w:cs="Calibri"/>
          <w:sz w:val="22"/>
          <w:szCs w:val="22"/>
        </w:rPr>
      </w:pPr>
    </w:p>
    <w:p w14:paraId="725EEFBF" w14:textId="108AB0DC"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1A4224">
        <w:rPr>
          <w:rFonts w:ascii="Calibri" w:hAnsi="Calibri" w:cs="Calibri"/>
          <w:b/>
          <w:bCs/>
          <w:sz w:val="22"/>
          <w:szCs w:val="22"/>
        </w:rPr>
        <w:t>54</w:t>
      </w:r>
      <w:r w:rsidRPr="00E845C6">
        <w:rPr>
          <w:rFonts w:ascii="Calibri" w:hAnsi="Calibri" w:cs="Calibri"/>
          <w:b/>
          <w:bCs/>
          <w:sz w:val="22"/>
          <w:szCs w:val="22"/>
        </w:rPr>
        <w:tab/>
        <w:t>Declaration of interests, personal or prejudicial</w:t>
      </w:r>
    </w:p>
    <w:p w14:paraId="4E528082" w14:textId="2E67EE40" w:rsidR="000B0B4B" w:rsidRDefault="00C709C3" w:rsidP="003B4C91">
      <w:pPr>
        <w:ind w:left="720"/>
        <w:rPr>
          <w:rFonts w:ascii="Calibri" w:hAnsi="Calibri" w:cs="Calibri"/>
          <w:sz w:val="22"/>
          <w:szCs w:val="22"/>
        </w:rPr>
      </w:pPr>
      <w:r>
        <w:rPr>
          <w:rFonts w:ascii="Calibri" w:hAnsi="Calibri" w:cs="Calibri"/>
          <w:sz w:val="22"/>
          <w:szCs w:val="22"/>
        </w:rPr>
        <w:t xml:space="preserve">There were no declarations made.  </w:t>
      </w:r>
    </w:p>
    <w:p w14:paraId="0380ECB4" w14:textId="77777777" w:rsidR="003B4C91" w:rsidRPr="000B0B4B" w:rsidRDefault="003B4C91" w:rsidP="003B4C91">
      <w:pPr>
        <w:ind w:left="720"/>
        <w:rPr>
          <w:rFonts w:ascii="Calibri" w:hAnsi="Calibri" w:cs="Calibri"/>
          <w:i/>
          <w:iCs/>
          <w:sz w:val="22"/>
          <w:szCs w:val="22"/>
        </w:rPr>
      </w:pPr>
    </w:p>
    <w:p w14:paraId="346C1A3B" w14:textId="31181CED" w:rsidR="00F17557" w:rsidRPr="00C709C3" w:rsidRDefault="00F17557" w:rsidP="00C709C3">
      <w:pPr>
        <w:rPr>
          <w:rFonts w:ascii="Calibri" w:hAnsi="Calibri" w:cs="Calibri"/>
          <w:sz w:val="22"/>
          <w:szCs w:val="22"/>
        </w:rPr>
      </w:pPr>
      <w:r>
        <w:rPr>
          <w:rFonts w:ascii="Calibri" w:hAnsi="Calibri" w:cs="Calibri"/>
          <w:b/>
          <w:bCs/>
          <w:sz w:val="22"/>
          <w:szCs w:val="22"/>
        </w:rPr>
        <w:t>2</w:t>
      </w:r>
      <w:r w:rsidR="000F09CF">
        <w:rPr>
          <w:rFonts w:ascii="Calibri" w:hAnsi="Calibri" w:cs="Calibri"/>
          <w:b/>
          <w:bCs/>
          <w:sz w:val="22"/>
          <w:szCs w:val="22"/>
        </w:rPr>
        <w:t>5</w:t>
      </w:r>
      <w:r>
        <w:rPr>
          <w:rFonts w:ascii="Calibri" w:hAnsi="Calibri" w:cs="Calibri"/>
          <w:b/>
          <w:bCs/>
          <w:sz w:val="22"/>
          <w:szCs w:val="22"/>
        </w:rPr>
        <w:t>/</w:t>
      </w:r>
      <w:r w:rsidR="001A4224">
        <w:rPr>
          <w:rFonts w:ascii="Calibri" w:hAnsi="Calibri" w:cs="Calibri"/>
          <w:b/>
          <w:bCs/>
          <w:sz w:val="22"/>
          <w:szCs w:val="22"/>
        </w:rPr>
        <w:t>55</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D76872">
        <w:rPr>
          <w:rFonts w:ascii="Calibri" w:hAnsi="Calibri" w:cs="Calibri"/>
          <w:b/>
          <w:bCs/>
          <w:sz w:val="22"/>
          <w:szCs w:val="22"/>
        </w:rPr>
        <w:t>2</w:t>
      </w:r>
      <w:r w:rsidR="001A4224">
        <w:rPr>
          <w:rFonts w:ascii="Calibri" w:hAnsi="Calibri" w:cs="Calibri"/>
          <w:b/>
          <w:bCs/>
          <w:sz w:val="22"/>
          <w:szCs w:val="22"/>
        </w:rPr>
        <w:t>2</w:t>
      </w:r>
      <w:r w:rsidR="00F5423B">
        <w:rPr>
          <w:rFonts w:ascii="Calibri" w:hAnsi="Calibri" w:cs="Calibri"/>
          <w:b/>
          <w:bCs/>
          <w:sz w:val="22"/>
          <w:szCs w:val="22"/>
        </w:rPr>
        <w:t xml:space="preserve"> Ma</w:t>
      </w:r>
      <w:r w:rsidR="001A4224">
        <w:rPr>
          <w:rFonts w:ascii="Calibri" w:hAnsi="Calibri" w:cs="Calibri"/>
          <w:b/>
          <w:bCs/>
          <w:sz w:val="22"/>
          <w:szCs w:val="22"/>
        </w:rPr>
        <w:t>y</w:t>
      </w:r>
      <w:r w:rsidR="00F5423B">
        <w:rPr>
          <w:rFonts w:ascii="Calibri" w:hAnsi="Calibri" w:cs="Calibri"/>
          <w:b/>
          <w:bCs/>
          <w:sz w:val="22"/>
          <w:szCs w:val="22"/>
        </w:rPr>
        <w:t xml:space="preserve"> 202</w:t>
      </w:r>
      <w:r w:rsidR="00D76872">
        <w:rPr>
          <w:rFonts w:ascii="Calibri" w:hAnsi="Calibri" w:cs="Calibri"/>
          <w:b/>
          <w:bCs/>
          <w:sz w:val="22"/>
          <w:szCs w:val="22"/>
        </w:rPr>
        <w:t>5</w:t>
      </w:r>
    </w:p>
    <w:p w14:paraId="32372260" w14:textId="4F7A7D2E"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D76872">
        <w:rPr>
          <w:rFonts w:ascii="Calibri" w:hAnsi="Calibri" w:cs="Calibri"/>
          <w:sz w:val="22"/>
          <w:szCs w:val="22"/>
        </w:rPr>
        <w:t>2</w:t>
      </w:r>
      <w:r w:rsidR="001A4224">
        <w:rPr>
          <w:rFonts w:ascii="Calibri" w:hAnsi="Calibri" w:cs="Calibri"/>
          <w:sz w:val="22"/>
          <w:szCs w:val="22"/>
        </w:rPr>
        <w:t>2</w:t>
      </w:r>
      <w:r w:rsidR="00F5423B">
        <w:rPr>
          <w:rFonts w:ascii="Calibri" w:hAnsi="Calibri" w:cs="Calibri"/>
          <w:sz w:val="22"/>
          <w:szCs w:val="22"/>
        </w:rPr>
        <w:t xml:space="preserve"> Ma</w:t>
      </w:r>
      <w:r w:rsidR="001A4224">
        <w:rPr>
          <w:rFonts w:ascii="Calibri" w:hAnsi="Calibri" w:cs="Calibri"/>
          <w:sz w:val="22"/>
          <w:szCs w:val="22"/>
        </w:rPr>
        <w:t>y</w:t>
      </w:r>
      <w:r w:rsidR="007C54B4">
        <w:rPr>
          <w:rFonts w:ascii="Calibri" w:hAnsi="Calibri" w:cs="Calibri"/>
          <w:sz w:val="22"/>
          <w:szCs w:val="22"/>
        </w:rPr>
        <w:t xml:space="preserve"> 202</w:t>
      </w:r>
      <w:r w:rsidR="00D76872">
        <w:rPr>
          <w:rFonts w:ascii="Calibri" w:hAnsi="Calibri" w:cs="Calibri"/>
          <w:sz w:val="22"/>
          <w:szCs w:val="22"/>
        </w:rPr>
        <w:t>5</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sidR="00154163">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54857B24"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1A4224">
        <w:rPr>
          <w:rFonts w:ascii="Calibri" w:hAnsi="Calibri" w:cs="Calibri"/>
          <w:b/>
          <w:bCs/>
          <w:sz w:val="22"/>
          <w:szCs w:val="22"/>
        </w:rPr>
        <w:t>56</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496DCE2A" w14:textId="77777777" w:rsidR="00CA7DEA" w:rsidRPr="00CA7DEA" w:rsidRDefault="00CA7DEA" w:rsidP="001832BD">
      <w:pPr>
        <w:rPr>
          <w:rFonts w:ascii="Calibri" w:hAnsi="Calibri" w:cs="Calibri"/>
          <w:i/>
          <w:iCs/>
          <w:sz w:val="22"/>
          <w:szCs w:val="22"/>
        </w:rPr>
      </w:pPr>
    </w:p>
    <w:p w14:paraId="267DE7CB" w14:textId="68359E94" w:rsidR="00A27B9B" w:rsidRDefault="003F5D5C" w:rsidP="00BE142A">
      <w:pPr>
        <w:rPr>
          <w:rFonts w:ascii="Calibri" w:hAnsi="Calibri" w:cs="Calibri"/>
          <w:b/>
          <w:bCs/>
          <w:sz w:val="22"/>
          <w:szCs w:val="22"/>
        </w:rPr>
      </w:pPr>
      <w:r>
        <w:rPr>
          <w:rFonts w:ascii="Calibri" w:hAnsi="Calibri" w:cs="Calibri"/>
          <w:b/>
          <w:bCs/>
          <w:sz w:val="22"/>
          <w:szCs w:val="22"/>
        </w:rPr>
        <w:t>2</w:t>
      </w:r>
      <w:r w:rsidR="00D76872">
        <w:rPr>
          <w:rFonts w:ascii="Calibri" w:hAnsi="Calibri" w:cs="Calibri"/>
          <w:b/>
          <w:bCs/>
          <w:sz w:val="22"/>
          <w:szCs w:val="22"/>
        </w:rPr>
        <w:t>5</w:t>
      </w:r>
      <w:r>
        <w:rPr>
          <w:rFonts w:ascii="Calibri" w:hAnsi="Calibri" w:cs="Calibri"/>
          <w:b/>
          <w:bCs/>
          <w:sz w:val="22"/>
          <w:szCs w:val="22"/>
        </w:rPr>
        <w:t>/</w:t>
      </w:r>
      <w:r w:rsidR="001A4224">
        <w:rPr>
          <w:rFonts w:ascii="Calibri" w:hAnsi="Calibri" w:cs="Calibri"/>
          <w:b/>
          <w:bCs/>
          <w:sz w:val="22"/>
          <w:szCs w:val="22"/>
        </w:rPr>
        <w:t>57</w:t>
      </w:r>
      <w:r w:rsidR="00BE142A" w:rsidRPr="00E845C6">
        <w:rPr>
          <w:rFonts w:ascii="Calibri" w:hAnsi="Calibri" w:cs="Calibri"/>
          <w:b/>
          <w:bCs/>
          <w:sz w:val="22"/>
          <w:szCs w:val="22"/>
        </w:rPr>
        <w:tab/>
        <w:t>Re</w:t>
      </w:r>
      <w:r w:rsidR="001A4224">
        <w:rPr>
          <w:rFonts w:ascii="Calibri" w:hAnsi="Calibri" w:cs="Calibri"/>
          <w:b/>
          <w:bCs/>
          <w:sz w:val="22"/>
          <w:szCs w:val="22"/>
        </w:rPr>
        <w:t>port of District Councillor/County Councillor</w:t>
      </w:r>
    </w:p>
    <w:p w14:paraId="3249CB55" w14:textId="00BC01DE" w:rsidR="00FD43D5" w:rsidRDefault="001A4224" w:rsidP="00CF587B">
      <w:pPr>
        <w:rPr>
          <w:rFonts w:ascii="Calibri" w:hAnsi="Calibri" w:cs="Calibri"/>
          <w:sz w:val="22"/>
          <w:szCs w:val="22"/>
        </w:rPr>
      </w:pPr>
      <w:r>
        <w:rPr>
          <w:rFonts w:ascii="Calibri" w:hAnsi="Calibri" w:cs="Calibri"/>
          <w:sz w:val="22"/>
          <w:szCs w:val="22"/>
        </w:rPr>
        <w:tab/>
      </w:r>
      <w:r w:rsidR="00F921FD">
        <w:rPr>
          <w:rFonts w:ascii="Calibri" w:hAnsi="Calibri" w:cs="Calibri"/>
          <w:sz w:val="22"/>
          <w:szCs w:val="22"/>
        </w:rPr>
        <w:t>Cllr Peter Schwier was not present to report.</w:t>
      </w:r>
    </w:p>
    <w:p w14:paraId="6067CF1F" w14:textId="77777777" w:rsidR="001A4224" w:rsidRDefault="001A4224" w:rsidP="00CF587B">
      <w:pPr>
        <w:rPr>
          <w:rFonts w:ascii="Calibri" w:hAnsi="Calibri" w:cs="Calibri"/>
          <w:sz w:val="22"/>
          <w:szCs w:val="22"/>
        </w:rPr>
      </w:pPr>
    </w:p>
    <w:p w14:paraId="524C4214" w14:textId="70904309" w:rsidR="001A4224" w:rsidRDefault="001A4224" w:rsidP="00E40879">
      <w:pPr>
        <w:ind w:left="720"/>
        <w:rPr>
          <w:rFonts w:ascii="Calibri" w:hAnsi="Calibri" w:cs="Calibri"/>
          <w:sz w:val="22"/>
          <w:szCs w:val="22"/>
        </w:rPr>
      </w:pPr>
      <w:r>
        <w:rPr>
          <w:rFonts w:ascii="Calibri" w:hAnsi="Calibri" w:cs="Calibri"/>
          <w:sz w:val="22"/>
          <w:szCs w:val="22"/>
        </w:rPr>
        <w:t xml:space="preserve">It was noted that Richard van Dulken of Braintree District Council had sent his apologies.  It was noted that Cllr van Dulken had sent a </w:t>
      </w:r>
      <w:r w:rsidR="00E40879">
        <w:rPr>
          <w:rFonts w:ascii="Calibri" w:hAnsi="Calibri" w:cs="Calibri"/>
          <w:sz w:val="22"/>
          <w:szCs w:val="22"/>
        </w:rPr>
        <w:t>written report received today which would be circulated by the clerk.</w:t>
      </w:r>
    </w:p>
    <w:p w14:paraId="423A0B49" w14:textId="06DD3D95" w:rsidR="00E40879" w:rsidRDefault="00E40879" w:rsidP="00CF587B">
      <w:pPr>
        <w:rPr>
          <w:rFonts w:ascii="Calibri" w:hAnsi="Calibri" w:cs="Calibri"/>
          <w:sz w:val="22"/>
          <w:szCs w:val="22"/>
        </w:rPr>
      </w:pPr>
    </w:p>
    <w:p w14:paraId="016FC147" w14:textId="51094F2A"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8A16B6">
        <w:rPr>
          <w:rFonts w:ascii="Calibri" w:hAnsi="Calibri" w:cs="Calibri"/>
          <w:b/>
          <w:bCs/>
          <w:sz w:val="22"/>
          <w:szCs w:val="22"/>
        </w:rPr>
        <w:t>5</w:t>
      </w:r>
      <w:r>
        <w:rPr>
          <w:rFonts w:ascii="Calibri" w:hAnsi="Calibri" w:cs="Calibri"/>
          <w:b/>
          <w:bCs/>
          <w:sz w:val="22"/>
          <w:szCs w:val="22"/>
        </w:rPr>
        <w:t>/</w:t>
      </w:r>
      <w:r w:rsidR="00E40879">
        <w:rPr>
          <w:rFonts w:ascii="Calibri" w:hAnsi="Calibri" w:cs="Calibri"/>
          <w:b/>
          <w:bCs/>
          <w:sz w:val="22"/>
          <w:szCs w:val="22"/>
        </w:rPr>
        <w:t>58</w:t>
      </w:r>
      <w:r>
        <w:rPr>
          <w:rFonts w:ascii="Calibri" w:hAnsi="Calibri" w:cs="Calibri"/>
          <w:b/>
          <w:bCs/>
          <w:sz w:val="22"/>
          <w:szCs w:val="22"/>
        </w:rPr>
        <w:tab/>
        <w:t>Pavilion</w:t>
      </w:r>
    </w:p>
    <w:p w14:paraId="2C60A194" w14:textId="75546D7B" w:rsidR="008329AB" w:rsidRDefault="00CB18A6" w:rsidP="00FE4319">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5A322380" w14:textId="3F32AE56" w:rsidR="009738DA" w:rsidRDefault="00CF0501" w:rsidP="00CF0501">
      <w:pPr>
        <w:pStyle w:val="ListParagraph"/>
        <w:numPr>
          <w:ilvl w:val="0"/>
          <w:numId w:val="19"/>
        </w:numPr>
        <w:rPr>
          <w:rFonts w:ascii="Calibri" w:hAnsi="Calibri" w:cs="Calibri"/>
          <w:sz w:val="22"/>
          <w:szCs w:val="22"/>
        </w:rPr>
      </w:pPr>
      <w:r>
        <w:rPr>
          <w:rFonts w:ascii="Calibri" w:hAnsi="Calibri" w:cs="Calibri"/>
          <w:sz w:val="22"/>
          <w:szCs w:val="22"/>
        </w:rPr>
        <w:t>It was noted that a new smart meter had been installed at the pavilion and was working</w:t>
      </w:r>
      <w:r w:rsidR="00F921FD">
        <w:rPr>
          <w:rFonts w:ascii="Calibri" w:hAnsi="Calibri" w:cs="Calibri"/>
          <w:sz w:val="22"/>
          <w:szCs w:val="22"/>
        </w:rPr>
        <w:t xml:space="preserve"> well</w:t>
      </w:r>
      <w:r>
        <w:rPr>
          <w:rFonts w:ascii="Calibri" w:hAnsi="Calibri" w:cs="Calibri"/>
          <w:sz w:val="22"/>
          <w:szCs w:val="22"/>
        </w:rPr>
        <w:t>.</w:t>
      </w:r>
    </w:p>
    <w:p w14:paraId="385DDF47" w14:textId="77777777" w:rsidR="00913AC5" w:rsidRPr="00CF0501" w:rsidRDefault="00913AC5" w:rsidP="00913AC5">
      <w:pPr>
        <w:pStyle w:val="ListParagraph"/>
        <w:ind w:left="1080"/>
        <w:rPr>
          <w:rFonts w:ascii="Calibri" w:hAnsi="Calibri" w:cs="Calibri"/>
          <w:sz w:val="22"/>
          <w:szCs w:val="22"/>
        </w:rPr>
      </w:pPr>
    </w:p>
    <w:p w14:paraId="402EB9EE" w14:textId="3864719F" w:rsidR="007D5608" w:rsidRDefault="00D0100E" w:rsidP="00E1044A">
      <w:pPr>
        <w:rPr>
          <w:rFonts w:ascii="Calibri" w:hAnsi="Calibri" w:cs="Calibri"/>
          <w:b/>
          <w:bCs/>
          <w:sz w:val="22"/>
          <w:szCs w:val="22"/>
        </w:rPr>
      </w:pPr>
      <w:r>
        <w:rPr>
          <w:rFonts w:ascii="Calibri" w:hAnsi="Calibri" w:cs="Calibri"/>
          <w:b/>
          <w:bCs/>
          <w:sz w:val="22"/>
          <w:szCs w:val="22"/>
        </w:rPr>
        <w:t>2</w:t>
      </w:r>
      <w:r w:rsidR="00D86841">
        <w:rPr>
          <w:rFonts w:ascii="Calibri" w:hAnsi="Calibri" w:cs="Calibri"/>
          <w:b/>
          <w:bCs/>
          <w:sz w:val="22"/>
          <w:szCs w:val="22"/>
        </w:rPr>
        <w:t>5</w:t>
      </w:r>
      <w:r>
        <w:rPr>
          <w:rFonts w:ascii="Calibri" w:hAnsi="Calibri" w:cs="Calibri"/>
          <w:b/>
          <w:bCs/>
          <w:sz w:val="22"/>
          <w:szCs w:val="22"/>
        </w:rPr>
        <w:t>/</w:t>
      </w:r>
      <w:r w:rsidR="00913AC5">
        <w:rPr>
          <w:rFonts w:ascii="Calibri" w:hAnsi="Calibri" w:cs="Calibri"/>
          <w:b/>
          <w:bCs/>
          <w:sz w:val="22"/>
          <w:szCs w:val="22"/>
        </w:rPr>
        <w:t>59</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8AA1377" w14:textId="6157C1D2" w:rsidR="009536C3" w:rsidRDefault="00245671" w:rsidP="00E1044A">
      <w:pPr>
        <w:rPr>
          <w:rFonts w:ascii="Calibri" w:hAnsi="Calibri" w:cs="Calibri"/>
          <w:sz w:val="22"/>
          <w:szCs w:val="22"/>
        </w:rPr>
      </w:pPr>
      <w:r>
        <w:rPr>
          <w:rFonts w:ascii="Calibri" w:hAnsi="Calibri" w:cs="Calibri"/>
          <w:sz w:val="22"/>
          <w:szCs w:val="22"/>
        </w:rPr>
        <w:tab/>
        <w:t xml:space="preserve">Points noted </w:t>
      </w:r>
      <w:proofErr w:type="gramStart"/>
      <w:r>
        <w:rPr>
          <w:rFonts w:ascii="Calibri" w:hAnsi="Calibri" w:cs="Calibri"/>
          <w:sz w:val="22"/>
          <w:szCs w:val="22"/>
        </w:rPr>
        <w:t>were:-</w:t>
      </w:r>
      <w:proofErr w:type="gramEnd"/>
    </w:p>
    <w:p w14:paraId="1CA8A9BA" w14:textId="399B8671" w:rsidR="007F555C" w:rsidRDefault="00913AC5" w:rsidP="00913AC5">
      <w:pPr>
        <w:pStyle w:val="ListParagraph"/>
        <w:numPr>
          <w:ilvl w:val="0"/>
          <w:numId w:val="19"/>
        </w:numPr>
        <w:rPr>
          <w:rFonts w:ascii="Calibri" w:hAnsi="Calibri" w:cs="Calibri"/>
          <w:sz w:val="22"/>
          <w:szCs w:val="22"/>
        </w:rPr>
      </w:pPr>
      <w:r>
        <w:rPr>
          <w:rFonts w:ascii="Calibri" w:hAnsi="Calibri" w:cs="Calibri"/>
          <w:sz w:val="22"/>
          <w:szCs w:val="22"/>
        </w:rPr>
        <w:t xml:space="preserve">Grass cutting </w:t>
      </w:r>
      <w:r w:rsidR="00AC6948">
        <w:rPr>
          <w:rFonts w:ascii="Calibri" w:hAnsi="Calibri" w:cs="Calibri"/>
          <w:sz w:val="22"/>
          <w:szCs w:val="22"/>
        </w:rPr>
        <w:t>–</w:t>
      </w:r>
      <w:r>
        <w:rPr>
          <w:rFonts w:ascii="Calibri" w:hAnsi="Calibri" w:cs="Calibri"/>
          <w:sz w:val="22"/>
          <w:szCs w:val="22"/>
        </w:rPr>
        <w:t xml:space="preserve"> </w:t>
      </w:r>
      <w:r w:rsidR="00AC6948">
        <w:rPr>
          <w:rFonts w:ascii="Calibri" w:hAnsi="Calibri" w:cs="Calibri"/>
          <w:sz w:val="22"/>
          <w:szCs w:val="22"/>
        </w:rPr>
        <w:t xml:space="preserve">It was confirmed that the current contractor would be leaving at the end of the </w:t>
      </w:r>
      <w:r w:rsidR="00F921FD">
        <w:rPr>
          <w:rFonts w:ascii="Calibri" w:hAnsi="Calibri" w:cs="Calibri"/>
          <w:sz w:val="22"/>
          <w:szCs w:val="22"/>
        </w:rPr>
        <w:t>season,</w:t>
      </w:r>
      <w:r w:rsidR="00AC6948">
        <w:rPr>
          <w:rFonts w:ascii="Calibri" w:hAnsi="Calibri" w:cs="Calibri"/>
          <w:sz w:val="22"/>
          <w:szCs w:val="22"/>
        </w:rPr>
        <w:t xml:space="preserve"> and a new contractor would need to be found.</w:t>
      </w:r>
    </w:p>
    <w:p w14:paraId="562EC0C9" w14:textId="012BE89C" w:rsidR="00AC6948" w:rsidRDefault="00841A1E" w:rsidP="00913AC5">
      <w:pPr>
        <w:pStyle w:val="ListParagraph"/>
        <w:numPr>
          <w:ilvl w:val="0"/>
          <w:numId w:val="19"/>
        </w:numPr>
        <w:rPr>
          <w:rFonts w:ascii="Calibri" w:hAnsi="Calibri" w:cs="Calibri"/>
          <w:sz w:val="22"/>
          <w:szCs w:val="22"/>
        </w:rPr>
      </w:pPr>
      <w:r>
        <w:rPr>
          <w:rFonts w:ascii="Calibri" w:hAnsi="Calibri" w:cs="Calibri"/>
          <w:sz w:val="22"/>
          <w:szCs w:val="22"/>
        </w:rPr>
        <w:t xml:space="preserve">Gate – It was noted that </w:t>
      </w:r>
      <w:r w:rsidR="00F921FD">
        <w:rPr>
          <w:rFonts w:ascii="Calibri" w:hAnsi="Calibri" w:cs="Calibri"/>
          <w:sz w:val="22"/>
          <w:szCs w:val="22"/>
        </w:rPr>
        <w:t>Debbie</w:t>
      </w:r>
      <w:r>
        <w:rPr>
          <w:rFonts w:ascii="Calibri" w:hAnsi="Calibri" w:cs="Calibri"/>
          <w:sz w:val="22"/>
          <w:szCs w:val="22"/>
        </w:rPr>
        <w:t xml:space="preserve"> would now order the gate.  Once ordered Martyn will contact the </w:t>
      </w:r>
      <w:proofErr w:type="spellStart"/>
      <w:r>
        <w:rPr>
          <w:rFonts w:ascii="Calibri" w:hAnsi="Calibri" w:cs="Calibri"/>
          <w:sz w:val="22"/>
          <w:szCs w:val="22"/>
        </w:rPr>
        <w:t>groundspeople</w:t>
      </w:r>
      <w:proofErr w:type="spellEnd"/>
      <w:r>
        <w:rPr>
          <w:rFonts w:ascii="Calibri" w:hAnsi="Calibri" w:cs="Calibri"/>
          <w:sz w:val="22"/>
          <w:szCs w:val="22"/>
        </w:rPr>
        <w:t xml:space="preserve"> to arrange for the posts to be installed.</w:t>
      </w:r>
    </w:p>
    <w:p w14:paraId="705E856B" w14:textId="51074EA1" w:rsidR="00CD280F" w:rsidRDefault="00CD280F" w:rsidP="00913AC5">
      <w:pPr>
        <w:pStyle w:val="ListParagraph"/>
        <w:numPr>
          <w:ilvl w:val="0"/>
          <w:numId w:val="19"/>
        </w:numPr>
        <w:rPr>
          <w:rFonts w:ascii="Calibri" w:hAnsi="Calibri" w:cs="Calibri"/>
          <w:sz w:val="22"/>
          <w:szCs w:val="22"/>
        </w:rPr>
      </w:pPr>
      <w:r>
        <w:rPr>
          <w:rFonts w:ascii="Calibri" w:hAnsi="Calibri" w:cs="Calibri"/>
          <w:sz w:val="22"/>
          <w:szCs w:val="22"/>
        </w:rPr>
        <w:lastRenderedPageBreak/>
        <w:t>Proposed new swing – it was noted that the CIF fund for 2025 had not yet been publicised.  Debbie will continue to monitor</w:t>
      </w:r>
      <w:r w:rsidR="003A5951">
        <w:rPr>
          <w:rFonts w:ascii="Calibri" w:hAnsi="Calibri" w:cs="Calibri"/>
          <w:sz w:val="22"/>
          <w:szCs w:val="22"/>
        </w:rPr>
        <w:t xml:space="preserve">.  Debbie will also </w:t>
      </w:r>
      <w:proofErr w:type="gramStart"/>
      <w:r w:rsidR="003A5951">
        <w:rPr>
          <w:rFonts w:ascii="Calibri" w:hAnsi="Calibri" w:cs="Calibri"/>
          <w:sz w:val="22"/>
          <w:szCs w:val="22"/>
        </w:rPr>
        <w:t>look into</w:t>
      </w:r>
      <w:proofErr w:type="gramEnd"/>
      <w:r w:rsidR="003A5951">
        <w:rPr>
          <w:rFonts w:ascii="Calibri" w:hAnsi="Calibri" w:cs="Calibri"/>
          <w:sz w:val="22"/>
          <w:szCs w:val="22"/>
        </w:rPr>
        <w:t xml:space="preserve"> other funding streams.</w:t>
      </w:r>
    </w:p>
    <w:p w14:paraId="51FB6D82" w14:textId="10DACDE1" w:rsidR="003A5951" w:rsidRDefault="00B43087" w:rsidP="00913AC5">
      <w:pPr>
        <w:pStyle w:val="ListParagraph"/>
        <w:numPr>
          <w:ilvl w:val="0"/>
          <w:numId w:val="19"/>
        </w:numPr>
        <w:rPr>
          <w:rFonts w:ascii="Calibri" w:hAnsi="Calibri" w:cs="Calibri"/>
          <w:sz w:val="22"/>
          <w:szCs w:val="22"/>
        </w:rPr>
      </w:pPr>
      <w:r>
        <w:rPr>
          <w:rFonts w:ascii="Calibri" w:hAnsi="Calibri" w:cs="Calibri"/>
          <w:sz w:val="22"/>
          <w:szCs w:val="22"/>
        </w:rPr>
        <w:t xml:space="preserve">Play Equipment inspection – It was noted that the inspection had taken </w:t>
      </w:r>
      <w:r w:rsidR="00D63F8F">
        <w:rPr>
          <w:rFonts w:ascii="Calibri" w:hAnsi="Calibri" w:cs="Calibri"/>
          <w:sz w:val="22"/>
          <w:szCs w:val="22"/>
        </w:rPr>
        <w:t>place,</w:t>
      </w:r>
      <w:r>
        <w:rPr>
          <w:rFonts w:ascii="Calibri" w:hAnsi="Calibri" w:cs="Calibri"/>
          <w:sz w:val="22"/>
          <w:szCs w:val="22"/>
        </w:rPr>
        <w:t xml:space="preserve"> but the report had not yet been received.</w:t>
      </w:r>
    </w:p>
    <w:p w14:paraId="39E64EAE" w14:textId="77777777" w:rsidR="00FC3150" w:rsidRPr="00913AC5" w:rsidRDefault="00FC3150" w:rsidP="00FC3150">
      <w:pPr>
        <w:pStyle w:val="ListParagraph"/>
        <w:ind w:left="1080"/>
        <w:rPr>
          <w:rFonts w:ascii="Calibri" w:hAnsi="Calibri" w:cs="Calibri"/>
          <w:sz w:val="22"/>
          <w:szCs w:val="22"/>
        </w:rPr>
      </w:pPr>
    </w:p>
    <w:p w14:paraId="0DF33274" w14:textId="636B139A" w:rsidR="00797739"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Pr>
          <w:rFonts w:ascii="Calibri" w:hAnsi="Calibri" w:cs="Calibri"/>
          <w:b/>
          <w:bCs/>
          <w:sz w:val="22"/>
          <w:szCs w:val="22"/>
        </w:rPr>
        <w:t>/</w:t>
      </w:r>
      <w:r w:rsidR="00FC3150">
        <w:rPr>
          <w:rFonts w:ascii="Calibri" w:hAnsi="Calibri" w:cs="Calibri"/>
          <w:b/>
          <w:bCs/>
          <w:sz w:val="22"/>
          <w:szCs w:val="22"/>
        </w:rPr>
        <w:t>60</w:t>
      </w:r>
      <w:r>
        <w:rPr>
          <w:rFonts w:ascii="Calibri" w:hAnsi="Calibri" w:cs="Calibri"/>
          <w:b/>
          <w:bCs/>
          <w:sz w:val="22"/>
          <w:szCs w:val="22"/>
        </w:rPr>
        <w:tab/>
      </w:r>
      <w:r w:rsidR="00FC3150">
        <w:rPr>
          <w:rFonts w:ascii="Calibri" w:hAnsi="Calibri" w:cs="Calibri"/>
          <w:b/>
          <w:bCs/>
          <w:sz w:val="22"/>
          <w:szCs w:val="22"/>
        </w:rPr>
        <w:t>Highways</w:t>
      </w:r>
    </w:p>
    <w:p w14:paraId="0026F8EF" w14:textId="3518E2B7" w:rsidR="00226FAB" w:rsidRDefault="00FC3150" w:rsidP="00D63F8F">
      <w:pPr>
        <w:ind w:left="720"/>
        <w:rPr>
          <w:rFonts w:ascii="Calibri" w:hAnsi="Calibri" w:cs="Calibri"/>
          <w:sz w:val="22"/>
          <w:szCs w:val="22"/>
        </w:rPr>
      </w:pPr>
      <w:proofErr w:type="spellStart"/>
      <w:r>
        <w:rPr>
          <w:rFonts w:ascii="Calibri" w:hAnsi="Calibri" w:cs="Calibri"/>
          <w:sz w:val="22"/>
          <w:szCs w:val="22"/>
        </w:rPr>
        <w:t>Birdbrook</w:t>
      </w:r>
      <w:proofErr w:type="spellEnd"/>
      <w:r>
        <w:rPr>
          <w:rFonts w:ascii="Calibri" w:hAnsi="Calibri" w:cs="Calibri"/>
          <w:sz w:val="22"/>
          <w:szCs w:val="22"/>
        </w:rPr>
        <w:t xml:space="preserve"> junction</w:t>
      </w:r>
      <w:r w:rsidR="002469BB">
        <w:rPr>
          <w:rFonts w:ascii="Calibri" w:hAnsi="Calibri" w:cs="Calibri"/>
          <w:sz w:val="22"/>
          <w:szCs w:val="22"/>
        </w:rPr>
        <w:t xml:space="preserve"> with Chapel End Way – It was noted that work by </w:t>
      </w:r>
      <w:proofErr w:type="spellStart"/>
      <w:r w:rsidR="002469BB">
        <w:rPr>
          <w:rFonts w:ascii="Calibri" w:hAnsi="Calibri" w:cs="Calibri"/>
          <w:sz w:val="22"/>
          <w:szCs w:val="22"/>
        </w:rPr>
        <w:t>Gigaclear</w:t>
      </w:r>
      <w:proofErr w:type="spellEnd"/>
      <w:r w:rsidR="002469BB">
        <w:rPr>
          <w:rFonts w:ascii="Calibri" w:hAnsi="Calibri" w:cs="Calibri"/>
          <w:sz w:val="22"/>
          <w:szCs w:val="22"/>
        </w:rPr>
        <w:t xml:space="preserve"> had caused some disruption due to road closures and there had been some damage to the new road surface.</w:t>
      </w:r>
    </w:p>
    <w:p w14:paraId="4E509A15" w14:textId="77777777" w:rsidR="002469BB" w:rsidRDefault="002469BB" w:rsidP="00710ED1">
      <w:pPr>
        <w:rPr>
          <w:rFonts w:ascii="Calibri" w:hAnsi="Calibri" w:cs="Calibri"/>
          <w:sz w:val="22"/>
          <w:szCs w:val="22"/>
        </w:rPr>
      </w:pPr>
    </w:p>
    <w:p w14:paraId="23A5D5F5" w14:textId="097DC985" w:rsidR="00C12AC2" w:rsidRDefault="00C12AC2" w:rsidP="00D63F8F">
      <w:pPr>
        <w:ind w:left="720"/>
        <w:rPr>
          <w:rFonts w:ascii="Calibri" w:hAnsi="Calibri" w:cs="Calibri"/>
          <w:sz w:val="22"/>
          <w:szCs w:val="22"/>
        </w:rPr>
      </w:pPr>
      <w:r>
        <w:rPr>
          <w:rFonts w:ascii="Calibri" w:hAnsi="Calibri" w:cs="Calibri"/>
          <w:sz w:val="22"/>
          <w:szCs w:val="22"/>
        </w:rPr>
        <w:t xml:space="preserve">Overgrown hedges – Manns Cross – It was noted that these hedges </w:t>
      </w:r>
      <w:proofErr w:type="spellStart"/>
      <w:r>
        <w:rPr>
          <w:rFonts w:ascii="Calibri" w:hAnsi="Calibri" w:cs="Calibri"/>
          <w:sz w:val="22"/>
          <w:szCs w:val="22"/>
        </w:rPr>
        <w:t>hadnot</w:t>
      </w:r>
      <w:proofErr w:type="spellEnd"/>
      <w:r>
        <w:rPr>
          <w:rFonts w:ascii="Calibri" w:hAnsi="Calibri" w:cs="Calibri"/>
          <w:sz w:val="22"/>
          <w:szCs w:val="22"/>
        </w:rPr>
        <w:t xml:space="preserve"> been cut back.  Debbie will contact the clerk at Great </w:t>
      </w:r>
      <w:r w:rsidR="00D63F8F">
        <w:rPr>
          <w:rFonts w:ascii="Calibri" w:hAnsi="Calibri" w:cs="Calibri"/>
          <w:sz w:val="22"/>
          <w:szCs w:val="22"/>
        </w:rPr>
        <w:t>Yeldham</w:t>
      </w:r>
      <w:r>
        <w:rPr>
          <w:rFonts w:ascii="Calibri" w:hAnsi="Calibri" w:cs="Calibri"/>
          <w:sz w:val="22"/>
          <w:szCs w:val="22"/>
        </w:rPr>
        <w:t xml:space="preserve"> </w:t>
      </w:r>
      <w:r w:rsidR="00B37C74">
        <w:rPr>
          <w:rFonts w:ascii="Calibri" w:hAnsi="Calibri" w:cs="Calibri"/>
          <w:sz w:val="22"/>
          <w:szCs w:val="22"/>
        </w:rPr>
        <w:t>on this matter.</w:t>
      </w:r>
    </w:p>
    <w:p w14:paraId="78FE21BC" w14:textId="77777777" w:rsidR="00710ED1" w:rsidRPr="00710ED1" w:rsidRDefault="00710ED1" w:rsidP="00710ED1">
      <w:pPr>
        <w:rPr>
          <w:rFonts w:ascii="Calibri" w:hAnsi="Calibri" w:cs="Calibri"/>
          <w:sz w:val="22"/>
          <w:szCs w:val="22"/>
        </w:rPr>
      </w:pPr>
    </w:p>
    <w:p w14:paraId="1F836160" w14:textId="0FF7ED2B" w:rsidR="00797739" w:rsidRDefault="00797739" w:rsidP="00797739">
      <w:pPr>
        <w:rPr>
          <w:rFonts w:ascii="Calibri" w:hAnsi="Calibri" w:cs="Calibri"/>
          <w:b/>
          <w:bCs/>
          <w:sz w:val="22"/>
          <w:szCs w:val="22"/>
        </w:rPr>
      </w:pPr>
      <w:r>
        <w:rPr>
          <w:rFonts w:ascii="Calibri" w:hAnsi="Calibri" w:cs="Calibri"/>
          <w:b/>
          <w:bCs/>
          <w:sz w:val="22"/>
          <w:szCs w:val="22"/>
        </w:rPr>
        <w:t>2</w:t>
      </w:r>
      <w:r w:rsidR="00D3020E">
        <w:rPr>
          <w:rFonts w:ascii="Calibri" w:hAnsi="Calibri" w:cs="Calibri"/>
          <w:b/>
          <w:bCs/>
          <w:sz w:val="22"/>
          <w:szCs w:val="22"/>
        </w:rPr>
        <w:t>5</w:t>
      </w:r>
      <w:r w:rsidR="00F1747B">
        <w:rPr>
          <w:rFonts w:ascii="Calibri" w:hAnsi="Calibri" w:cs="Calibri"/>
          <w:b/>
          <w:bCs/>
          <w:sz w:val="22"/>
          <w:szCs w:val="22"/>
        </w:rPr>
        <w:t>/</w:t>
      </w:r>
      <w:r w:rsidR="00B37C74">
        <w:rPr>
          <w:rFonts w:ascii="Calibri" w:hAnsi="Calibri" w:cs="Calibri"/>
          <w:b/>
          <w:bCs/>
          <w:sz w:val="22"/>
          <w:szCs w:val="22"/>
        </w:rPr>
        <w:t>61</w:t>
      </w:r>
      <w:r>
        <w:rPr>
          <w:rFonts w:ascii="Calibri" w:hAnsi="Calibri" w:cs="Calibri"/>
          <w:b/>
          <w:bCs/>
          <w:sz w:val="22"/>
          <w:szCs w:val="22"/>
        </w:rPr>
        <w:tab/>
      </w:r>
      <w:r w:rsidR="00B37C74">
        <w:rPr>
          <w:rFonts w:ascii="Calibri" w:hAnsi="Calibri" w:cs="Calibri"/>
          <w:b/>
          <w:bCs/>
          <w:sz w:val="22"/>
          <w:szCs w:val="22"/>
        </w:rPr>
        <w:t>Footpaths</w:t>
      </w:r>
    </w:p>
    <w:p w14:paraId="08CE3AC8" w14:textId="0B9BAA46" w:rsidR="00710ED1" w:rsidRDefault="00F73BE3" w:rsidP="008E78BD">
      <w:pPr>
        <w:ind w:left="720"/>
        <w:rPr>
          <w:rFonts w:ascii="Calibri" w:hAnsi="Calibri" w:cs="Calibri"/>
          <w:sz w:val="22"/>
          <w:szCs w:val="22"/>
        </w:rPr>
      </w:pPr>
      <w:r>
        <w:rPr>
          <w:rFonts w:ascii="Calibri" w:hAnsi="Calibri" w:cs="Calibri"/>
          <w:sz w:val="22"/>
          <w:szCs w:val="22"/>
        </w:rPr>
        <w:t xml:space="preserve">Val reported that she planned to walk the footpaths </w:t>
      </w:r>
      <w:r w:rsidR="008E78BD">
        <w:rPr>
          <w:rFonts w:ascii="Calibri" w:hAnsi="Calibri" w:cs="Calibri"/>
          <w:sz w:val="22"/>
          <w:szCs w:val="22"/>
        </w:rPr>
        <w:t>in the parish and would report back any issues.</w:t>
      </w:r>
    </w:p>
    <w:p w14:paraId="317066A3" w14:textId="77777777" w:rsidR="00F73BE3" w:rsidRDefault="00F73BE3" w:rsidP="00797739">
      <w:pPr>
        <w:rPr>
          <w:rFonts w:ascii="Calibri" w:hAnsi="Calibri" w:cs="Calibri"/>
          <w:sz w:val="22"/>
          <w:szCs w:val="22"/>
        </w:rPr>
      </w:pPr>
    </w:p>
    <w:p w14:paraId="0B9F1A18" w14:textId="3866F188" w:rsidR="00263963" w:rsidRDefault="00E550D2" w:rsidP="00263963">
      <w:pPr>
        <w:ind w:left="720"/>
        <w:rPr>
          <w:rFonts w:ascii="Calibri" w:hAnsi="Calibri" w:cs="Calibri"/>
          <w:sz w:val="22"/>
          <w:szCs w:val="22"/>
        </w:rPr>
      </w:pPr>
      <w:r>
        <w:rPr>
          <w:rFonts w:ascii="Calibri" w:hAnsi="Calibri" w:cs="Calibri"/>
          <w:sz w:val="22"/>
          <w:szCs w:val="22"/>
        </w:rPr>
        <w:t xml:space="preserve">Footpath 17 – Chapel End Way – Broken planks on bridge.  </w:t>
      </w:r>
      <w:r w:rsidR="00263963">
        <w:rPr>
          <w:rFonts w:ascii="Calibri" w:hAnsi="Calibri" w:cs="Calibri"/>
          <w:sz w:val="22"/>
          <w:szCs w:val="22"/>
        </w:rPr>
        <w:t>It was agreed that Val would visit the site and send photos to report the issue to ECC Highways.</w:t>
      </w:r>
    </w:p>
    <w:p w14:paraId="6403D943" w14:textId="77777777" w:rsidR="00101F18" w:rsidRDefault="00101F18" w:rsidP="00797739">
      <w:pPr>
        <w:rPr>
          <w:rFonts w:ascii="Calibri" w:hAnsi="Calibri" w:cs="Calibri"/>
          <w:sz w:val="22"/>
          <w:szCs w:val="22"/>
        </w:rPr>
      </w:pPr>
    </w:p>
    <w:p w14:paraId="1F70D4A0" w14:textId="2EEB2902" w:rsidR="00101F18" w:rsidRDefault="005F21A5" w:rsidP="00C851E1">
      <w:pPr>
        <w:ind w:left="720"/>
        <w:rPr>
          <w:rFonts w:ascii="Calibri" w:hAnsi="Calibri" w:cs="Calibri"/>
          <w:sz w:val="22"/>
          <w:szCs w:val="22"/>
        </w:rPr>
      </w:pPr>
      <w:r>
        <w:rPr>
          <w:rFonts w:ascii="Calibri" w:hAnsi="Calibri" w:cs="Calibri"/>
          <w:sz w:val="22"/>
          <w:szCs w:val="22"/>
        </w:rPr>
        <w:t xml:space="preserve">Footpaths at Three Chimneys Farm – Debbie will send Martyn a </w:t>
      </w:r>
      <w:r w:rsidR="00C851E1">
        <w:rPr>
          <w:rFonts w:ascii="Calibri" w:hAnsi="Calibri" w:cs="Calibri"/>
          <w:sz w:val="22"/>
          <w:szCs w:val="22"/>
        </w:rPr>
        <w:t>photograph of the definitive map.</w:t>
      </w:r>
    </w:p>
    <w:p w14:paraId="2D97CA31" w14:textId="77777777" w:rsidR="00101F18" w:rsidRPr="00F73BE3" w:rsidRDefault="00101F18" w:rsidP="00797739">
      <w:pPr>
        <w:rPr>
          <w:rFonts w:ascii="Calibri" w:hAnsi="Calibri" w:cs="Calibri"/>
          <w:sz w:val="22"/>
          <w:szCs w:val="22"/>
        </w:rPr>
      </w:pPr>
    </w:p>
    <w:p w14:paraId="5FF1CD74" w14:textId="059FFD5C"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3834BE">
        <w:rPr>
          <w:rFonts w:ascii="Calibri" w:hAnsi="Calibri" w:cs="Calibri"/>
          <w:b/>
          <w:bCs/>
          <w:sz w:val="22"/>
          <w:szCs w:val="22"/>
        </w:rPr>
        <w:t>5</w:t>
      </w:r>
      <w:r w:rsidRPr="00797739">
        <w:rPr>
          <w:rFonts w:ascii="Calibri" w:hAnsi="Calibri" w:cs="Calibri"/>
          <w:b/>
          <w:bCs/>
          <w:sz w:val="22"/>
          <w:szCs w:val="22"/>
        </w:rPr>
        <w:t>/</w:t>
      </w:r>
      <w:r w:rsidR="00FF3D1E">
        <w:rPr>
          <w:rFonts w:ascii="Calibri" w:hAnsi="Calibri" w:cs="Calibri"/>
          <w:b/>
          <w:bCs/>
          <w:sz w:val="22"/>
          <w:szCs w:val="22"/>
        </w:rPr>
        <w:t>62</w:t>
      </w:r>
      <w:r w:rsidRPr="00797739">
        <w:rPr>
          <w:rFonts w:ascii="Calibri" w:hAnsi="Calibri" w:cs="Calibri"/>
          <w:b/>
          <w:bCs/>
          <w:sz w:val="22"/>
          <w:szCs w:val="22"/>
        </w:rPr>
        <w:tab/>
        <w:t>Planning</w:t>
      </w:r>
    </w:p>
    <w:p w14:paraId="5CB6280F" w14:textId="4FDF5685" w:rsidR="009414C4" w:rsidRDefault="00FF3D1E" w:rsidP="00C851E1">
      <w:pPr>
        <w:ind w:left="720"/>
        <w:rPr>
          <w:rFonts w:ascii="Calibri" w:hAnsi="Calibri" w:cs="Calibri"/>
          <w:sz w:val="22"/>
          <w:szCs w:val="22"/>
        </w:rPr>
      </w:pPr>
      <w:r>
        <w:rPr>
          <w:rFonts w:ascii="Calibri" w:hAnsi="Calibri" w:cs="Calibri"/>
          <w:sz w:val="22"/>
          <w:szCs w:val="22"/>
        </w:rPr>
        <w:t xml:space="preserve">Local Plan Review – Nathan reported and confirmed he had attended the </w:t>
      </w:r>
      <w:r w:rsidR="00477FDC">
        <w:rPr>
          <w:rFonts w:ascii="Calibri" w:hAnsi="Calibri" w:cs="Calibri"/>
          <w:sz w:val="22"/>
          <w:szCs w:val="22"/>
        </w:rPr>
        <w:t>Braintree District Council meeting.  He was able to report that the sites in Stambourne had been refused.</w:t>
      </w:r>
      <w:r w:rsidR="00FD1DDE">
        <w:rPr>
          <w:rFonts w:ascii="Calibri" w:hAnsi="Calibri" w:cs="Calibri"/>
          <w:sz w:val="22"/>
          <w:szCs w:val="22"/>
        </w:rPr>
        <w:t xml:space="preserve"> </w:t>
      </w:r>
      <w:r w:rsidR="00C851E1">
        <w:rPr>
          <w:rFonts w:ascii="Calibri" w:hAnsi="Calibri" w:cs="Calibri"/>
          <w:sz w:val="22"/>
          <w:szCs w:val="22"/>
        </w:rPr>
        <w:t>However,</w:t>
      </w:r>
      <w:r w:rsidR="00FD1DDE">
        <w:rPr>
          <w:rFonts w:ascii="Calibri" w:hAnsi="Calibri" w:cs="Calibri"/>
          <w:sz w:val="22"/>
          <w:szCs w:val="22"/>
        </w:rPr>
        <w:t xml:space="preserve"> it was noted that the site owners could still put forward proposals via the normal planning system.</w:t>
      </w:r>
    </w:p>
    <w:p w14:paraId="0D83946B" w14:textId="0BE1770F" w:rsidR="00FD1DDE" w:rsidRDefault="00FD1DDE" w:rsidP="009414C4">
      <w:pPr>
        <w:rPr>
          <w:rFonts w:ascii="Calibri" w:hAnsi="Calibri" w:cs="Calibri"/>
          <w:sz w:val="22"/>
          <w:szCs w:val="22"/>
        </w:rPr>
      </w:pPr>
      <w:r>
        <w:rPr>
          <w:rFonts w:ascii="Calibri" w:hAnsi="Calibri" w:cs="Calibri"/>
          <w:sz w:val="22"/>
          <w:szCs w:val="22"/>
        </w:rPr>
        <w:tab/>
      </w:r>
    </w:p>
    <w:p w14:paraId="22783211" w14:textId="3F38F2EF" w:rsidR="00E6193E" w:rsidRPr="00E6193E" w:rsidRDefault="00E6193E" w:rsidP="00C851E1">
      <w:pPr>
        <w:ind w:left="720"/>
        <w:rPr>
          <w:rFonts w:ascii="Calibri" w:hAnsi="Calibri" w:cs="Calibri"/>
          <w:sz w:val="22"/>
          <w:szCs w:val="22"/>
        </w:rPr>
      </w:pPr>
      <w:r w:rsidRPr="00E6193E">
        <w:rPr>
          <w:rFonts w:ascii="Calibri" w:hAnsi="Calibri" w:cs="Calibri"/>
          <w:sz w:val="22"/>
          <w:szCs w:val="22"/>
        </w:rPr>
        <w:t>Application Number</w:t>
      </w:r>
      <w:r w:rsidRPr="00E6193E">
        <w:rPr>
          <w:rFonts w:ascii="Roboto" w:hAnsi="Roboto"/>
          <w:color w:val="1F1F1F"/>
          <w:sz w:val="36"/>
          <w:szCs w:val="36"/>
          <w:lang w:eastAsia="en-GB"/>
        </w:rPr>
        <w:t xml:space="preserve"> </w:t>
      </w:r>
      <w:r w:rsidRPr="00E6193E">
        <w:rPr>
          <w:rFonts w:ascii="Calibri" w:hAnsi="Calibri" w:cs="Calibri"/>
          <w:sz w:val="22"/>
          <w:szCs w:val="22"/>
        </w:rPr>
        <w:t xml:space="preserve">25/01174/FUL - Land Adjacent, 1 Church Road, Stambourne – to note </w:t>
      </w:r>
      <w:proofErr w:type="gramStart"/>
      <w:r w:rsidRPr="00E6193E">
        <w:rPr>
          <w:rFonts w:ascii="Calibri" w:hAnsi="Calibri" w:cs="Calibri"/>
          <w:sz w:val="22"/>
          <w:szCs w:val="22"/>
        </w:rPr>
        <w:t>response:-</w:t>
      </w:r>
      <w:proofErr w:type="gramEnd"/>
    </w:p>
    <w:p w14:paraId="78257BA2"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lang w:eastAsia="en-GB"/>
        </w:rPr>
      </w:pPr>
      <w:r>
        <w:rPr>
          <w:rFonts w:asciiTheme="minorHAnsi" w:hAnsiTheme="minorHAnsi" w:cstheme="minorHAnsi"/>
          <w:color w:val="444444"/>
          <w:sz w:val="22"/>
          <w:szCs w:val="22"/>
        </w:rPr>
        <w:t>“</w:t>
      </w:r>
      <w:r w:rsidRPr="007110AC">
        <w:rPr>
          <w:rFonts w:asciiTheme="minorHAnsi" w:hAnsiTheme="minorHAnsi" w:cstheme="minorHAnsi"/>
          <w:color w:val="444444"/>
          <w:sz w:val="22"/>
          <w:szCs w:val="22"/>
        </w:rPr>
        <w:t xml:space="preserve">Stambourne Parish Council have considered this application and object </w:t>
      </w:r>
      <w:proofErr w:type="gramStart"/>
      <w:r w:rsidRPr="007110AC">
        <w:rPr>
          <w:rFonts w:asciiTheme="minorHAnsi" w:hAnsiTheme="minorHAnsi" w:cstheme="minorHAnsi"/>
          <w:color w:val="444444"/>
          <w:sz w:val="22"/>
          <w:szCs w:val="22"/>
        </w:rPr>
        <w:t>on the basis of</w:t>
      </w:r>
      <w:proofErr w:type="gramEnd"/>
      <w:r w:rsidRPr="007110AC">
        <w:rPr>
          <w:rFonts w:asciiTheme="minorHAnsi" w:hAnsiTheme="minorHAnsi" w:cstheme="minorHAnsi"/>
          <w:color w:val="444444"/>
          <w:sz w:val="22"/>
          <w:szCs w:val="22"/>
        </w:rPr>
        <w:t xml:space="preserve"> the following material </w:t>
      </w:r>
      <w:proofErr w:type="gramStart"/>
      <w:r w:rsidRPr="007110AC">
        <w:rPr>
          <w:rFonts w:asciiTheme="minorHAnsi" w:hAnsiTheme="minorHAnsi" w:cstheme="minorHAnsi"/>
          <w:color w:val="444444"/>
          <w:sz w:val="22"/>
          <w:szCs w:val="22"/>
        </w:rPr>
        <w:t>considerations:-</w:t>
      </w:r>
      <w:proofErr w:type="gramEnd"/>
    </w:p>
    <w:p w14:paraId="5104DE4D"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p>
    <w:p w14:paraId="42D111E7"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r w:rsidRPr="007110AC">
        <w:rPr>
          <w:rFonts w:asciiTheme="minorHAnsi" w:hAnsiTheme="minorHAnsi" w:cstheme="minorHAnsi"/>
          <w:color w:val="444444"/>
          <w:sz w:val="22"/>
          <w:szCs w:val="22"/>
        </w:rPr>
        <w:t>-</w:t>
      </w:r>
      <w:r>
        <w:rPr>
          <w:rFonts w:asciiTheme="minorHAnsi" w:hAnsiTheme="minorHAnsi" w:cstheme="minorHAnsi"/>
          <w:color w:val="444444"/>
          <w:sz w:val="22"/>
          <w:szCs w:val="22"/>
        </w:rPr>
        <w:t xml:space="preserve"> </w:t>
      </w:r>
      <w:r w:rsidRPr="007110AC">
        <w:rPr>
          <w:rFonts w:asciiTheme="minorHAnsi" w:hAnsiTheme="minorHAnsi" w:cstheme="minorHAnsi"/>
          <w:color w:val="444444"/>
          <w:sz w:val="22"/>
          <w:szCs w:val="22"/>
        </w:rPr>
        <w:t>Layout and density of buildings</w:t>
      </w:r>
    </w:p>
    <w:p w14:paraId="69A8B444"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r w:rsidRPr="007110AC">
        <w:rPr>
          <w:rFonts w:asciiTheme="minorHAnsi" w:hAnsiTheme="minorHAnsi" w:cstheme="minorHAnsi"/>
          <w:color w:val="444444"/>
          <w:sz w:val="22"/>
          <w:szCs w:val="22"/>
        </w:rPr>
        <w:t>- Parking, highways and traffic</w:t>
      </w:r>
    </w:p>
    <w:p w14:paraId="08187D62"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p>
    <w:p w14:paraId="2E8EC290"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r w:rsidRPr="007110AC">
        <w:rPr>
          <w:rFonts w:asciiTheme="minorHAnsi" w:hAnsiTheme="minorHAnsi" w:cstheme="minorHAnsi"/>
          <w:color w:val="444444"/>
          <w:sz w:val="22"/>
          <w:szCs w:val="22"/>
        </w:rPr>
        <w:t>The Parish Council also has concerns that given the limited size of the site the village hall car park opposite the site would potentially be used for lorry parking or possible reversing point for site access and would seek clarification as to what measures would be put in place as mitigation.</w:t>
      </w:r>
    </w:p>
    <w:p w14:paraId="35CADD5D" w14:textId="77777777" w:rsidR="00E6193E" w:rsidRPr="007110AC" w:rsidRDefault="00E6193E" w:rsidP="00E6193E">
      <w:pPr>
        <w:pStyle w:val="ListParagraph"/>
        <w:shd w:val="clear" w:color="auto" w:fill="FFFFFF"/>
        <w:ind w:left="1080"/>
        <w:rPr>
          <w:rFonts w:asciiTheme="minorHAnsi" w:hAnsiTheme="minorHAnsi" w:cstheme="minorHAnsi"/>
          <w:color w:val="444444"/>
          <w:sz w:val="22"/>
          <w:szCs w:val="22"/>
        </w:rPr>
      </w:pPr>
    </w:p>
    <w:p w14:paraId="429B0477" w14:textId="77777777" w:rsidR="00E6193E" w:rsidRPr="007110AC" w:rsidRDefault="00E6193E" w:rsidP="00E6193E">
      <w:pPr>
        <w:pStyle w:val="ListParagraph"/>
        <w:shd w:val="clear" w:color="auto" w:fill="FFFFFF"/>
        <w:ind w:left="1080"/>
        <w:rPr>
          <w:rFonts w:asciiTheme="minorHAnsi" w:hAnsiTheme="minorHAnsi" w:cstheme="minorHAnsi"/>
          <w:color w:val="222222"/>
          <w:sz w:val="22"/>
          <w:szCs w:val="22"/>
        </w:rPr>
      </w:pPr>
      <w:r w:rsidRPr="007110AC">
        <w:rPr>
          <w:rFonts w:asciiTheme="minorHAnsi" w:hAnsiTheme="minorHAnsi" w:cstheme="minorHAnsi"/>
          <w:color w:val="444444"/>
          <w:sz w:val="22"/>
          <w:szCs w:val="22"/>
          <w:shd w:val="clear" w:color="auto" w:fill="F3F3F3"/>
        </w:rPr>
        <w:t>Furthermore, the site is located close to a busy junction on </w:t>
      </w:r>
      <w:r w:rsidRPr="007110AC">
        <w:rPr>
          <w:rFonts w:asciiTheme="minorHAnsi" w:hAnsiTheme="minorHAnsi" w:cstheme="minorHAnsi"/>
          <w:color w:val="444444"/>
          <w:sz w:val="22"/>
          <w:szCs w:val="22"/>
          <w:shd w:val="clear" w:color="auto" w:fill="FFFF00"/>
        </w:rPr>
        <w:t>small rural roads</w:t>
      </w:r>
      <w:r w:rsidRPr="007110AC">
        <w:rPr>
          <w:rFonts w:asciiTheme="minorHAnsi" w:hAnsiTheme="minorHAnsi" w:cstheme="minorHAnsi"/>
          <w:color w:val="444444"/>
          <w:sz w:val="22"/>
          <w:szCs w:val="22"/>
          <w:shd w:val="clear" w:color="auto" w:fill="F3F3F3"/>
        </w:rPr>
        <w:t> which could present further safety, traffic management issues </w:t>
      </w:r>
      <w:r w:rsidRPr="007110AC">
        <w:rPr>
          <w:rFonts w:asciiTheme="minorHAnsi" w:hAnsiTheme="minorHAnsi" w:cstheme="minorHAnsi"/>
          <w:color w:val="444444"/>
          <w:sz w:val="22"/>
          <w:szCs w:val="22"/>
          <w:shd w:val="clear" w:color="auto" w:fill="FFFF00"/>
        </w:rPr>
        <w:t>and increased traffic</w:t>
      </w:r>
      <w:r w:rsidRPr="007110AC">
        <w:rPr>
          <w:rFonts w:asciiTheme="minorHAnsi" w:hAnsiTheme="minorHAnsi" w:cstheme="minorHAnsi"/>
          <w:color w:val="444444"/>
          <w:sz w:val="22"/>
          <w:szCs w:val="22"/>
          <w:shd w:val="clear" w:color="auto" w:fill="F3F3F3"/>
        </w:rPr>
        <w:t> during construction and beyond and again the Parish Council would seek clarification on this."</w:t>
      </w:r>
    </w:p>
    <w:p w14:paraId="3AEFBD50" w14:textId="50070E3D" w:rsidR="00FD1DDE" w:rsidRPr="009414C4" w:rsidRDefault="00FD1DDE" w:rsidP="009414C4">
      <w:pPr>
        <w:rPr>
          <w:rFonts w:ascii="Calibri" w:hAnsi="Calibri" w:cs="Calibri"/>
          <w:sz w:val="22"/>
          <w:szCs w:val="22"/>
        </w:rPr>
      </w:pPr>
    </w:p>
    <w:p w14:paraId="36ABDDE0" w14:textId="4B08786F" w:rsidR="0011052A" w:rsidRDefault="0011052A" w:rsidP="0011052A">
      <w:pPr>
        <w:rPr>
          <w:rFonts w:ascii="Calibri" w:hAnsi="Calibri" w:cs="Calibri"/>
          <w:b/>
          <w:bCs/>
          <w:sz w:val="22"/>
          <w:szCs w:val="22"/>
        </w:rPr>
      </w:pPr>
      <w:r>
        <w:rPr>
          <w:rFonts w:ascii="Calibri" w:hAnsi="Calibri" w:cs="Calibri"/>
          <w:b/>
          <w:bCs/>
          <w:sz w:val="22"/>
          <w:szCs w:val="22"/>
        </w:rPr>
        <w:t>2</w:t>
      </w:r>
      <w:r w:rsidR="003206F7">
        <w:rPr>
          <w:rFonts w:ascii="Calibri" w:hAnsi="Calibri" w:cs="Calibri"/>
          <w:b/>
          <w:bCs/>
          <w:sz w:val="22"/>
          <w:szCs w:val="22"/>
        </w:rPr>
        <w:t>5</w:t>
      </w:r>
      <w:r>
        <w:rPr>
          <w:rFonts w:ascii="Calibri" w:hAnsi="Calibri" w:cs="Calibri"/>
          <w:b/>
          <w:bCs/>
          <w:sz w:val="22"/>
          <w:szCs w:val="22"/>
        </w:rPr>
        <w:t>/</w:t>
      </w:r>
      <w:r w:rsidR="00583322">
        <w:rPr>
          <w:rFonts w:ascii="Calibri" w:hAnsi="Calibri" w:cs="Calibri"/>
          <w:b/>
          <w:bCs/>
          <w:sz w:val="22"/>
          <w:szCs w:val="22"/>
        </w:rPr>
        <w:t>63</w:t>
      </w:r>
      <w:r>
        <w:rPr>
          <w:rFonts w:ascii="Calibri" w:hAnsi="Calibri" w:cs="Calibri"/>
          <w:b/>
          <w:bCs/>
          <w:sz w:val="22"/>
          <w:szCs w:val="22"/>
        </w:rPr>
        <w:tab/>
      </w:r>
      <w:r w:rsidR="00583322">
        <w:rPr>
          <w:rFonts w:ascii="Calibri" w:hAnsi="Calibri" w:cs="Calibri"/>
          <w:b/>
          <w:bCs/>
          <w:sz w:val="22"/>
          <w:szCs w:val="22"/>
        </w:rPr>
        <w:t>Defibrillator – Chapel End Way</w:t>
      </w:r>
    </w:p>
    <w:p w14:paraId="50931FBF" w14:textId="6C7426CE" w:rsidR="009D235E" w:rsidRDefault="007D57AC" w:rsidP="00C851E1">
      <w:pPr>
        <w:ind w:left="720"/>
        <w:rPr>
          <w:rFonts w:ascii="Calibri" w:hAnsi="Calibri" w:cs="Calibri"/>
          <w:i/>
          <w:iCs/>
          <w:sz w:val="22"/>
          <w:szCs w:val="22"/>
        </w:rPr>
      </w:pPr>
      <w:r>
        <w:rPr>
          <w:rFonts w:ascii="Calibri" w:hAnsi="Calibri" w:cs="Calibri"/>
          <w:sz w:val="22"/>
          <w:szCs w:val="22"/>
        </w:rPr>
        <w:t xml:space="preserve">It was noted that Vicky Dowling had retired from monitoring the defibrillator at Chapel End Way.  The Parish Council thanked Vicky for her contribution over many years.  </w:t>
      </w:r>
      <w:r w:rsidR="004B5521">
        <w:rPr>
          <w:rFonts w:ascii="Calibri" w:hAnsi="Calibri" w:cs="Calibri"/>
          <w:sz w:val="22"/>
          <w:szCs w:val="22"/>
        </w:rPr>
        <w:t xml:space="preserve">It was agreed to advertise for another volunteer in the newsletter.  </w:t>
      </w:r>
    </w:p>
    <w:p w14:paraId="0D144B9E" w14:textId="77777777" w:rsidR="004B5521" w:rsidRPr="004B5521" w:rsidRDefault="004B5521" w:rsidP="0011052A">
      <w:pPr>
        <w:rPr>
          <w:rFonts w:ascii="Calibri" w:hAnsi="Calibri" w:cs="Calibri"/>
          <w:i/>
          <w:iCs/>
          <w:sz w:val="22"/>
          <w:szCs w:val="22"/>
        </w:rPr>
      </w:pPr>
    </w:p>
    <w:p w14:paraId="22D096C3" w14:textId="3E47E8C4" w:rsidR="009D235E" w:rsidRDefault="009D235E" w:rsidP="0011052A">
      <w:pPr>
        <w:rPr>
          <w:rFonts w:ascii="Calibri" w:hAnsi="Calibri" w:cs="Calibri"/>
          <w:sz w:val="22"/>
          <w:szCs w:val="22"/>
        </w:rPr>
      </w:pPr>
      <w:r>
        <w:rPr>
          <w:rFonts w:ascii="Calibri" w:hAnsi="Calibri" w:cs="Calibri"/>
          <w:b/>
          <w:bCs/>
          <w:sz w:val="22"/>
          <w:szCs w:val="22"/>
        </w:rPr>
        <w:t>2</w:t>
      </w:r>
      <w:r w:rsidR="00E84E5E">
        <w:rPr>
          <w:rFonts w:ascii="Calibri" w:hAnsi="Calibri" w:cs="Calibri"/>
          <w:b/>
          <w:bCs/>
          <w:sz w:val="22"/>
          <w:szCs w:val="22"/>
        </w:rPr>
        <w:t>5</w:t>
      </w:r>
      <w:r w:rsidR="0088040F">
        <w:rPr>
          <w:rFonts w:ascii="Calibri" w:hAnsi="Calibri" w:cs="Calibri"/>
          <w:b/>
          <w:bCs/>
          <w:sz w:val="22"/>
          <w:szCs w:val="22"/>
        </w:rPr>
        <w:t>/</w:t>
      </w:r>
      <w:r w:rsidR="004B5521">
        <w:rPr>
          <w:rFonts w:ascii="Calibri" w:hAnsi="Calibri" w:cs="Calibri"/>
          <w:b/>
          <w:bCs/>
          <w:sz w:val="22"/>
          <w:szCs w:val="22"/>
        </w:rPr>
        <w:t>64</w:t>
      </w:r>
      <w:r w:rsidR="0088040F">
        <w:rPr>
          <w:rFonts w:ascii="Calibri" w:hAnsi="Calibri" w:cs="Calibri"/>
          <w:b/>
          <w:bCs/>
          <w:sz w:val="22"/>
          <w:szCs w:val="22"/>
        </w:rPr>
        <w:tab/>
      </w:r>
      <w:r w:rsidR="004B5521">
        <w:rPr>
          <w:rFonts w:ascii="Calibri" w:hAnsi="Calibri" w:cs="Calibri"/>
          <w:b/>
          <w:bCs/>
          <w:sz w:val="22"/>
          <w:szCs w:val="22"/>
        </w:rPr>
        <w:t>Creamer Fund – Bleed Kits</w:t>
      </w:r>
    </w:p>
    <w:p w14:paraId="1415458E" w14:textId="152A222B" w:rsidR="00AB545B" w:rsidRDefault="003A6503" w:rsidP="00AB545B">
      <w:pPr>
        <w:ind w:left="720"/>
        <w:rPr>
          <w:rFonts w:ascii="Calibri" w:hAnsi="Calibri" w:cs="Calibri"/>
          <w:sz w:val="22"/>
          <w:szCs w:val="22"/>
        </w:rPr>
      </w:pPr>
      <w:r>
        <w:rPr>
          <w:rFonts w:ascii="Calibri" w:hAnsi="Calibri" w:cs="Calibri"/>
          <w:sz w:val="22"/>
          <w:szCs w:val="22"/>
        </w:rPr>
        <w:t xml:space="preserve">It was proposed and agreed that the </w:t>
      </w:r>
      <w:r w:rsidR="00AB545B">
        <w:rPr>
          <w:rFonts w:ascii="Calibri" w:hAnsi="Calibri" w:cs="Calibri"/>
          <w:sz w:val="22"/>
          <w:szCs w:val="22"/>
        </w:rPr>
        <w:t>P</w:t>
      </w:r>
      <w:r>
        <w:rPr>
          <w:rFonts w:ascii="Calibri" w:hAnsi="Calibri" w:cs="Calibri"/>
          <w:sz w:val="22"/>
          <w:szCs w:val="22"/>
        </w:rPr>
        <w:t xml:space="preserve">arish </w:t>
      </w:r>
      <w:r w:rsidR="00AB545B">
        <w:rPr>
          <w:rFonts w:ascii="Calibri" w:hAnsi="Calibri" w:cs="Calibri"/>
          <w:sz w:val="22"/>
          <w:szCs w:val="22"/>
        </w:rPr>
        <w:t>C</w:t>
      </w:r>
      <w:r>
        <w:rPr>
          <w:rFonts w:ascii="Calibri" w:hAnsi="Calibri" w:cs="Calibri"/>
          <w:sz w:val="22"/>
          <w:szCs w:val="22"/>
        </w:rPr>
        <w:t xml:space="preserve">ouncil fund the Bleed Kits as </w:t>
      </w:r>
      <w:r w:rsidR="00AB545B">
        <w:rPr>
          <w:rFonts w:ascii="Calibri" w:hAnsi="Calibri" w:cs="Calibri"/>
          <w:sz w:val="22"/>
          <w:szCs w:val="22"/>
        </w:rPr>
        <w:t xml:space="preserve">previously discussed </w:t>
      </w:r>
      <w:r>
        <w:rPr>
          <w:rFonts w:ascii="Calibri" w:hAnsi="Calibri" w:cs="Calibri"/>
          <w:sz w:val="22"/>
          <w:szCs w:val="22"/>
        </w:rPr>
        <w:t>from the Bonfire Fund</w:t>
      </w:r>
      <w:r w:rsidR="00312153">
        <w:rPr>
          <w:rFonts w:ascii="Calibri" w:hAnsi="Calibri" w:cs="Calibri"/>
          <w:sz w:val="22"/>
          <w:szCs w:val="22"/>
        </w:rPr>
        <w:t xml:space="preserve">. </w:t>
      </w:r>
      <w:r w:rsidR="00401FD4">
        <w:rPr>
          <w:rFonts w:ascii="Calibri" w:hAnsi="Calibri" w:cs="Calibri"/>
          <w:i/>
          <w:iCs/>
          <w:sz w:val="22"/>
          <w:szCs w:val="22"/>
        </w:rPr>
        <w:t xml:space="preserve"> </w:t>
      </w:r>
      <w:r w:rsidR="00401FD4">
        <w:rPr>
          <w:rFonts w:ascii="Calibri" w:hAnsi="Calibri" w:cs="Calibri"/>
          <w:sz w:val="22"/>
          <w:szCs w:val="22"/>
        </w:rPr>
        <w:t xml:space="preserve">It was noted that the Trustees </w:t>
      </w:r>
      <w:r w:rsidR="00AB545B">
        <w:rPr>
          <w:rFonts w:ascii="Calibri" w:hAnsi="Calibri" w:cs="Calibri"/>
          <w:sz w:val="22"/>
          <w:szCs w:val="22"/>
        </w:rPr>
        <w:t xml:space="preserve">of the Creamer Fund </w:t>
      </w:r>
      <w:r w:rsidR="00401FD4">
        <w:rPr>
          <w:rFonts w:ascii="Calibri" w:hAnsi="Calibri" w:cs="Calibri"/>
          <w:sz w:val="22"/>
          <w:szCs w:val="22"/>
        </w:rPr>
        <w:t xml:space="preserve">had agreed to fund the cost of one bleed </w:t>
      </w:r>
      <w:r w:rsidR="00AB545B">
        <w:rPr>
          <w:rFonts w:ascii="Calibri" w:hAnsi="Calibri" w:cs="Calibri"/>
          <w:sz w:val="22"/>
          <w:szCs w:val="22"/>
        </w:rPr>
        <w:t>kit,</w:t>
      </w:r>
      <w:r w:rsidR="00401FD4">
        <w:rPr>
          <w:rFonts w:ascii="Calibri" w:hAnsi="Calibri" w:cs="Calibri"/>
          <w:sz w:val="22"/>
          <w:szCs w:val="22"/>
        </w:rPr>
        <w:t xml:space="preserve"> </w:t>
      </w:r>
      <w:r w:rsidR="00E20421">
        <w:rPr>
          <w:rFonts w:ascii="Calibri" w:hAnsi="Calibri" w:cs="Calibri"/>
          <w:sz w:val="22"/>
          <w:szCs w:val="22"/>
        </w:rPr>
        <w:t xml:space="preserve">and further kits were available for approximately £120 or £489 to include the cabinet.  It was agreed that 2 kits and cabinets </w:t>
      </w:r>
      <w:r w:rsidR="00AB545B">
        <w:rPr>
          <w:rFonts w:ascii="Calibri" w:hAnsi="Calibri" w:cs="Calibri"/>
          <w:sz w:val="22"/>
          <w:szCs w:val="22"/>
        </w:rPr>
        <w:t>were needed</w:t>
      </w:r>
      <w:r w:rsidR="00E20421">
        <w:rPr>
          <w:rFonts w:ascii="Calibri" w:hAnsi="Calibri" w:cs="Calibri"/>
          <w:sz w:val="22"/>
          <w:szCs w:val="22"/>
        </w:rPr>
        <w:t>. One for Chapel End Way and One for Church Road to be sited ne</w:t>
      </w:r>
      <w:r w:rsidR="00AB545B">
        <w:rPr>
          <w:rFonts w:ascii="Calibri" w:hAnsi="Calibri" w:cs="Calibri"/>
          <w:sz w:val="22"/>
          <w:szCs w:val="22"/>
        </w:rPr>
        <w:t>xt</w:t>
      </w:r>
      <w:r w:rsidR="00E20421">
        <w:rPr>
          <w:rFonts w:ascii="Calibri" w:hAnsi="Calibri" w:cs="Calibri"/>
          <w:sz w:val="22"/>
          <w:szCs w:val="22"/>
        </w:rPr>
        <w:t xml:space="preserve"> to the </w:t>
      </w:r>
      <w:r w:rsidR="00E22C9A">
        <w:rPr>
          <w:rFonts w:ascii="Calibri" w:hAnsi="Calibri" w:cs="Calibri"/>
          <w:sz w:val="22"/>
          <w:szCs w:val="22"/>
        </w:rPr>
        <w:t>defibrillators</w:t>
      </w:r>
      <w:r w:rsidR="00AB545B">
        <w:rPr>
          <w:rFonts w:ascii="Calibri" w:hAnsi="Calibri" w:cs="Calibri"/>
          <w:sz w:val="22"/>
          <w:szCs w:val="22"/>
        </w:rPr>
        <w:t xml:space="preserve"> once permission to do so had been given.</w:t>
      </w:r>
    </w:p>
    <w:p w14:paraId="7A326BC1" w14:textId="77777777" w:rsidR="00312153" w:rsidRPr="00312153" w:rsidRDefault="00312153" w:rsidP="00D624BE">
      <w:pPr>
        <w:rPr>
          <w:rFonts w:ascii="Calibri" w:hAnsi="Calibri" w:cs="Calibri"/>
          <w:i/>
          <w:iCs/>
          <w:sz w:val="22"/>
          <w:szCs w:val="22"/>
        </w:rPr>
      </w:pPr>
    </w:p>
    <w:p w14:paraId="52F544E1" w14:textId="6DBCF4DF" w:rsidR="009D235E" w:rsidRDefault="00F464BD" w:rsidP="0011052A">
      <w:pPr>
        <w:rPr>
          <w:rFonts w:ascii="Calibri" w:hAnsi="Calibri" w:cs="Calibri"/>
          <w:b/>
          <w:bCs/>
          <w:sz w:val="22"/>
          <w:szCs w:val="22"/>
        </w:rPr>
      </w:pPr>
      <w:r>
        <w:rPr>
          <w:rFonts w:ascii="Calibri" w:hAnsi="Calibri" w:cs="Calibri"/>
          <w:b/>
          <w:bCs/>
          <w:sz w:val="22"/>
          <w:szCs w:val="22"/>
        </w:rPr>
        <w:t>2</w:t>
      </w:r>
      <w:r w:rsidR="002B437D">
        <w:rPr>
          <w:rFonts w:ascii="Calibri" w:hAnsi="Calibri" w:cs="Calibri"/>
          <w:b/>
          <w:bCs/>
          <w:sz w:val="22"/>
          <w:szCs w:val="22"/>
        </w:rPr>
        <w:t>5</w:t>
      </w:r>
      <w:r>
        <w:rPr>
          <w:rFonts w:ascii="Calibri" w:hAnsi="Calibri" w:cs="Calibri"/>
          <w:b/>
          <w:bCs/>
          <w:sz w:val="22"/>
          <w:szCs w:val="22"/>
        </w:rPr>
        <w:t>/</w:t>
      </w:r>
      <w:r w:rsidR="00312153">
        <w:rPr>
          <w:rFonts w:ascii="Calibri" w:hAnsi="Calibri" w:cs="Calibri"/>
          <w:b/>
          <w:bCs/>
          <w:sz w:val="22"/>
          <w:szCs w:val="22"/>
        </w:rPr>
        <w:t>65</w:t>
      </w:r>
      <w:r>
        <w:rPr>
          <w:rFonts w:ascii="Calibri" w:hAnsi="Calibri" w:cs="Calibri"/>
          <w:b/>
          <w:bCs/>
          <w:sz w:val="22"/>
          <w:szCs w:val="22"/>
        </w:rPr>
        <w:tab/>
        <w:t>Correspondence</w:t>
      </w:r>
    </w:p>
    <w:p w14:paraId="341982C8" w14:textId="6B89E056" w:rsidR="00983594" w:rsidRDefault="00312153" w:rsidP="00983594">
      <w:pPr>
        <w:rPr>
          <w:rFonts w:ascii="Calibri" w:hAnsi="Calibri" w:cs="Calibri"/>
          <w:sz w:val="22"/>
          <w:szCs w:val="22"/>
        </w:rPr>
      </w:pPr>
      <w:r>
        <w:rPr>
          <w:rFonts w:ascii="Calibri" w:hAnsi="Calibri" w:cs="Calibri"/>
          <w:sz w:val="22"/>
          <w:szCs w:val="22"/>
        </w:rPr>
        <w:tab/>
        <w:t xml:space="preserve">Bonfire Night – </w:t>
      </w:r>
      <w:r w:rsidR="00AB545B">
        <w:rPr>
          <w:rFonts w:ascii="Calibri" w:hAnsi="Calibri" w:cs="Calibri"/>
          <w:sz w:val="22"/>
          <w:szCs w:val="22"/>
        </w:rPr>
        <w:t xml:space="preserve">The date was </w:t>
      </w:r>
      <w:r>
        <w:rPr>
          <w:rFonts w:ascii="Calibri" w:hAnsi="Calibri" w:cs="Calibri"/>
          <w:sz w:val="22"/>
          <w:szCs w:val="22"/>
        </w:rPr>
        <w:t xml:space="preserve">agreed </w:t>
      </w:r>
      <w:r w:rsidR="00AB545B">
        <w:rPr>
          <w:rFonts w:ascii="Calibri" w:hAnsi="Calibri" w:cs="Calibri"/>
          <w:sz w:val="22"/>
          <w:szCs w:val="22"/>
        </w:rPr>
        <w:t>as</w:t>
      </w:r>
      <w:r w:rsidR="00E3708E">
        <w:rPr>
          <w:rFonts w:ascii="Calibri" w:hAnsi="Calibri" w:cs="Calibri"/>
          <w:sz w:val="22"/>
          <w:szCs w:val="22"/>
        </w:rPr>
        <w:t xml:space="preserve"> Saturday 8 November 2025.</w:t>
      </w:r>
    </w:p>
    <w:p w14:paraId="28BD5795" w14:textId="77777777" w:rsidR="00E3708E" w:rsidRDefault="00E3708E" w:rsidP="00983594">
      <w:pPr>
        <w:rPr>
          <w:rFonts w:ascii="Calibri" w:hAnsi="Calibri" w:cs="Calibri"/>
          <w:sz w:val="22"/>
          <w:szCs w:val="22"/>
        </w:rPr>
      </w:pPr>
    </w:p>
    <w:p w14:paraId="4A2C96BB" w14:textId="42447EEB" w:rsidR="00DE180B" w:rsidRDefault="00DE180B" w:rsidP="00AB545B">
      <w:pPr>
        <w:ind w:left="720"/>
        <w:rPr>
          <w:rFonts w:ascii="Calibri" w:hAnsi="Calibri" w:cs="Calibri"/>
          <w:sz w:val="22"/>
          <w:szCs w:val="22"/>
        </w:rPr>
      </w:pPr>
      <w:r>
        <w:rPr>
          <w:rFonts w:ascii="Calibri" w:hAnsi="Calibri" w:cs="Calibri"/>
          <w:sz w:val="22"/>
          <w:szCs w:val="22"/>
        </w:rPr>
        <w:t xml:space="preserve">Village Hall update – Wendy reported that taster classes for yoga and seated yoga would take place in the village </w:t>
      </w:r>
      <w:r w:rsidR="00AB545B">
        <w:rPr>
          <w:rFonts w:ascii="Calibri" w:hAnsi="Calibri" w:cs="Calibri"/>
          <w:sz w:val="22"/>
          <w:szCs w:val="22"/>
        </w:rPr>
        <w:t>hall</w:t>
      </w:r>
      <w:r>
        <w:rPr>
          <w:rFonts w:ascii="Calibri" w:hAnsi="Calibri" w:cs="Calibri"/>
          <w:sz w:val="22"/>
          <w:szCs w:val="22"/>
        </w:rPr>
        <w:t xml:space="preserve"> and if successful, would </w:t>
      </w:r>
      <w:r w:rsidR="00F85B81">
        <w:rPr>
          <w:rFonts w:ascii="Calibri" w:hAnsi="Calibri" w:cs="Calibri"/>
          <w:sz w:val="22"/>
          <w:szCs w:val="22"/>
        </w:rPr>
        <w:t>start regularly in September.  Bingo would start from 22 September at 3pm</w:t>
      </w:r>
      <w:r w:rsidR="00C10285">
        <w:rPr>
          <w:rFonts w:ascii="Calibri" w:hAnsi="Calibri" w:cs="Calibri"/>
          <w:sz w:val="22"/>
          <w:szCs w:val="22"/>
        </w:rPr>
        <w:t>.  It was noted that these were the most popular ideas that came out of the survey.</w:t>
      </w:r>
    </w:p>
    <w:p w14:paraId="2FC6FF38" w14:textId="77777777" w:rsidR="003462DC" w:rsidRPr="005A3BC5" w:rsidRDefault="003462DC" w:rsidP="005A3BC5">
      <w:pPr>
        <w:rPr>
          <w:rFonts w:ascii="Calibri" w:hAnsi="Calibri" w:cs="Calibri"/>
          <w:sz w:val="22"/>
          <w:szCs w:val="22"/>
        </w:rPr>
      </w:pPr>
    </w:p>
    <w:p w14:paraId="6CFD6D46" w14:textId="1E96B44E" w:rsidR="00856C97" w:rsidRDefault="00A751CC" w:rsidP="0011052A">
      <w:pPr>
        <w:rPr>
          <w:rFonts w:ascii="Calibri" w:hAnsi="Calibri" w:cs="Calibri"/>
          <w:b/>
          <w:bCs/>
          <w:sz w:val="22"/>
          <w:szCs w:val="22"/>
        </w:rPr>
      </w:pPr>
      <w:r>
        <w:rPr>
          <w:rFonts w:ascii="Calibri" w:hAnsi="Calibri" w:cs="Calibri"/>
          <w:b/>
          <w:bCs/>
          <w:sz w:val="22"/>
          <w:szCs w:val="22"/>
        </w:rPr>
        <w:t>2</w:t>
      </w:r>
      <w:r w:rsidR="00570CC0">
        <w:rPr>
          <w:rFonts w:ascii="Calibri" w:hAnsi="Calibri" w:cs="Calibri"/>
          <w:b/>
          <w:bCs/>
          <w:sz w:val="22"/>
          <w:szCs w:val="22"/>
        </w:rPr>
        <w:t>5</w:t>
      </w:r>
      <w:r w:rsidR="003462DC">
        <w:rPr>
          <w:rFonts w:ascii="Calibri" w:hAnsi="Calibri" w:cs="Calibri"/>
          <w:b/>
          <w:bCs/>
          <w:sz w:val="22"/>
          <w:szCs w:val="22"/>
        </w:rPr>
        <w:t>/</w:t>
      </w:r>
      <w:r w:rsidR="00C10285">
        <w:rPr>
          <w:rFonts w:ascii="Calibri" w:hAnsi="Calibri" w:cs="Calibri"/>
          <w:b/>
          <w:bCs/>
          <w:sz w:val="22"/>
          <w:szCs w:val="22"/>
        </w:rPr>
        <w:t>66</w:t>
      </w:r>
      <w:r>
        <w:rPr>
          <w:rFonts w:ascii="Calibri" w:hAnsi="Calibri" w:cs="Calibri"/>
          <w:b/>
          <w:bCs/>
          <w:sz w:val="22"/>
          <w:szCs w:val="22"/>
        </w:rPr>
        <w:tab/>
        <w:t>Finance</w:t>
      </w:r>
    </w:p>
    <w:p w14:paraId="3CC7D3C7" w14:textId="77777777" w:rsidR="00166568" w:rsidRDefault="00166568" w:rsidP="00166568">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59143BE7" w14:textId="77777777" w:rsidR="00166568" w:rsidRDefault="00166568" w:rsidP="00166568">
      <w:pPr>
        <w:ind w:firstLine="720"/>
        <w:rPr>
          <w:rFonts w:ascii="Calibri" w:hAnsi="Calibri" w:cs="Calibri"/>
          <w:sz w:val="22"/>
          <w:szCs w:val="22"/>
        </w:rPr>
      </w:pPr>
      <w:r>
        <w:rPr>
          <w:rFonts w:ascii="Calibri" w:hAnsi="Calibri" w:cs="Calibri"/>
          <w:sz w:val="22"/>
          <w:szCs w:val="22"/>
        </w:rPr>
        <w:t>EALC annual subscription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£161.32</w:t>
      </w:r>
    </w:p>
    <w:p w14:paraId="784AF91C" w14:textId="77777777" w:rsidR="00166568" w:rsidRPr="00AE7BDD" w:rsidRDefault="00166568" w:rsidP="00166568">
      <w:pPr>
        <w:ind w:firstLine="720"/>
        <w:rPr>
          <w:rFonts w:ascii="Calibri" w:hAnsi="Calibri" w:cs="Calibri"/>
          <w:sz w:val="22"/>
          <w:szCs w:val="22"/>
        </w:rPr>
      </w:pPr>
      <w:r>
        <w:rPr>
          <w:rFonts w:ascii="Calibri" w:hAnsi="Calibri" w:cs="Calibri"/>
          <w:sz w:val="22"/>
          <w:szCs w:val="22"/>
        </w:rPr>
        <w:t>Mr N Pyman (reimbursement for gift)</w:t>
      </w:r>
      <w:r>
        <w:rPr>
          <w:rFonts w:ascii="Calibri" w:hAnsi="Calibri" w:cs="Calibri"/>
          <w:sz w:val="22"/>
          <w:szCs w:val="22"/>
        </w:rPr>
        <w:tab/>
      </w:r>
      <w:r>
        <w:rPr>
          <w:rFonts w:ascii="Calibri" w:hAnsi="Calibri" w:cs="Calibri"/>
          <w:sz w:val="22"/>
          <w:szCs w:val="22"/>
        </w:rPr>
        <w:tab/>
        <w:t>£19.00</w:t>
      </w:r>
    </w:p>
    <w:p w14:paraId="6F43B276" w14:textId="77777777" w:rsidR="00166568" w:rsidRDefault="00166568" w:rsidP="00166568">
      <w:pPr>
        <w:rPr>
          <w:rFonts w:ascii="Calibri" w:hAnsi="Calibri" w:cs="Calibri"/>
          <w:sz w:val="22"/>
          <w:szCs w:val="22"/>
        </w:rPr>
      </w:pPr>
      <w:r>
        <w:rPr>
          <w:rFonts w:ascii="Calibri" w:hAnsi="Calibri" w:cs="Calibri"/>
          <w:sz w:val="22"/>
          <w:szCs w:val="22"/>
        </w:rPr>
        <w:tab/>
        <w:t>Zurich Insurance (annual premium)</w:t>
      </w:r>
      <w:r>
        <w:rPr>
          <w:rFonts w:ascii="Calibri" w:hAnsi="Calibri" w:cs="Calibri"/>
          <w:sz w:val="22"/>
          <w:szCs w:val="22"/>
        </w:rPr>
        <w:tab/>
      </w:r>
      <w:r>
        <w:rPr>
          <w:rFonts w:ascii="Calibri" w:hAnsi="Calibri" w:cs="Calibri"/>
          <w:sz w:val="22"/>
          <w:szCs w:val="22"/>
        </w:rPr>
        <w:tab/>
        <w:t>£951.10</w:t>
      </w:r>
    </w:p>
    <w:p w14:paraId="13224C7C" w14:textId="77777777" w:rsidR="00166568" w:rsidRDefault="00166568" w:rsidP="00166568">
      <w:pPr>
        <w:rPr>
          <w:rFonts w:ascii="Calibri" w:hAnsi="Calibri" w:cs="Calibri"/>
          <w:sz w:val="22"/>
          <w:szCs w:val="22"/>
        </w:rPr>
      </w:pPr>
      <w:r>
        <w:rPr>
          <w:rFonts w:ascii="Calibri" w:hAnsi="Calibri" w:cs="Calibri"/>
          <w:sz w:val="22"/>
          <w:szCs w:val="22"/>
        </w:rPr>
        <w:tab/>
        <w:t>NVPC Ltd (PAT testing)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£76.20</w:t>
      </w:r>
    </w:p>
    <w:p w14:paraId="25DCEF04" w14:textId="77777777" w:rsidR="00166568" w:rsidRDefault="00166568" w:rsidP="00166568">
      <w:pPr>
        <w:rPr>
          <w:rFonts w:ascii="Calibri" w:hAnsi="Calibri" w:cs="Calibri"/>
          <w:sz w:val="22"/>
          <w:szCs w:val="22"/>
        </w:rPr>
      </w:pPr>
      <w:r>
        <w:rPr>
          <w:rFonts w:ascii="Calibri" w:hAnsi="Calibri" w:cs="Calibri"/>
          <w:sz w:val="22"/>
          <w:szCs w:val="22"/>
        </w:rPr>
        <w:tab/>
        <w:t>Eden Print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£32.00</w:t>
      </w:r>
    </w:p>
    <w:p w14:paraId="27CA283F" w14:textId="77777777" w:rsidR="00166568" w:rsidRDefault="00166568" w:rsidP="00166568">
      <w:pPr>
        <w:rPr>
          <w:rFonts w:ascii="Calibri" w:hAnsi="Calibri" w:cs="Calibri"/>
          <w:sz w:val="22"/>
          <w:szCs w:val="22"/>
        </w:rPr>
      </w:pPr>
      <w:r>
        <w:rPr>
          <w:rFonts w:ascii="Calibri" w:hAnsi="Calibri" w:cs="Calibri"/>
          <w:sz w:val="22"/>
          <w:szCs w:val="22"/>
        </w:rPr>
        <w:tab/>
        <w:t>Stour Valley Joinery (pavilion shutters)</w:t>
      </w:r>
      <w:r>
        <w:rPr>
          <w:rFonts w:ascii="Calibri" w:hAnsi="Calibri" w:cs="Calibri"/>
          <w:sz w:val="22"/>
          <w:szCs w:val="22"/>
        </w:rPr>
        <w:tab/>
      </w:r>
      <w:r>
        <w:rPr>
          <w:rFonts w:ascii="Calibri" w:hAnsi="Calibri" w:cs="Calibri"/>
          <w:sz w:val="22"/>
          <w:szCs w:val="22"/>
        </w:rPr>
        <w:tab/>
        <w:t>£1842.00</w:t>
      </w:r>
    </w:p>
    <w:p w14:paraId="1176D0C8" w14:textId="77777777" w:rsidR="00166568" w:rsidRDefault="00166568" w:rsidP="00166568">
      <w:pPr>
        <w:rPr>
          <w:rFonts w:ascii="Calibri" w:hAnsi="Calibri" w:cs="Calibri"/>
          <w:sz w:val="22"/>
          <w:szCs w:val="22"/>
        </w:rPr>
      </w:pPr>
      <w:r>
        <w:rPr>
          <w:rFonts w:ascii="Calibri" w:hAnsi="Calibri" w:cs="Calibri"/>
          <w:sz w:val="22"/>
          <w:szCs w:val="22"/>
        </w:rPr>
        <w:tab/>
        <w:t>Eon electricity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£136.88</w:t>
      </w:r>
    </w:p>
    <w:p w14:paraId="16343E9C" w14:textId="77777777" w:rsidR="00166568" w:rsidRPr="00B91BAC" w:rsidRDefault="00166568" w:rsidP="00166568">
      <w:pPr>
        <w:rPr>
          <w:rFonts w:ascii="Calibri" w:hAnsi="Calibri" w:cs="Calibri"/>
          <w:sz w:val="22"/>
          <w:szCs w:val="22"/>
        </w:rPr>
      </w:pPr>
    </w:p>
    <w:p w14:paraId="6D5291C1" w14:textId="77777777" w:rsidR="00166568" w:rsidRDefault="00166568" w:rsidP="00166568">
      <w:pPr>
        <w:ind w:firstLine="720"/>
        <w:rPr>
          <w:rFonts w:ascii="Calibri" w:hAnsi="Calibri" w:cs="Calibri"/>
          <w:sz w:val="22"/>
          <w:szCs w:val="22"/>
          <w:u w:val="single"/>
        </w:rPr>
      </w:pPr>
      <w:r w:rsidRPr="00FA7987">
        <w:rPr>
          <w:rFonts w:ascii="Calibri" w:hAnsi="Calibri" w:cs="Calibri"/>
          <w:sz w:val="22"/>
          <w:szCs w:val="22"/>
          <w:u w:val="single"/>
        </w:rPr>
        <w:t>Accounts to be paid</w:t>
      </w:r>
    </w:p>
    <w:p w14:paraId="13AE83F7" w14:textId="77777777" w:rsidR="00166568" w:rsidRDefault="00166568" w:rsidP="00166568">
      <w:pPr>
        <w:ind w:firstLine="720"/>
        <w:rPr>
          <w:rFonts w:ascii="Calibri" w:hAnsi="Calibri" w:cs="Calibri"/>
          <w:sz w:val="22"/>
          <w:szCs w:val="22"/>
        </w:rPr>
      </w:pPr>
      <w:r>
        <w:rPr>
          <w:rFonts w:ascii="Calibri" w:hAnsi="Calibri" w:cs="Calibri"/>
          <w:sz w:val="22"/>
          <w:szCs w:val="22"/>
        </w:rPr>
        <w:t>M&amp;N Pyman (1</w:t>
      </w:r>
      <w:r w:rsidRPr="00ED73D5">
        <w:rPr>
          <w:rFonts w:ascii="Calibri" w:hAnsi="Calibri" w:cs="Calibri"/>
          <w:sz w:val="22"/>
          <w:szCs w:val="22"/>
          <w:vertAlign w:val="superscript"/>
        </w:rPr>
        <w:t>st</w:t>
      </w:r>
      <w:r>
        <w:rPr>
          <w:rFonts w:ascii="Calibri" w:hAnsi="Calibri" w:cs="Calibri"/>
          <w:sz w:val="22"/>
          <w:szCs w:val="22"/>
        </w:rPr>
        <w:t xml:space="preserve">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29094F1B" w14:textId="77777777" w:rsidR="00166568" w:rsidRDefault="00166568" w:rsidP="00166568">
      <w:pPr>
        <w:ind w:firstLine="720"/>
        <w:rPr>
          <w:rFonts w:ascii="Calibri" w:hAnsi="Calibri" w:cs="Calibri"/>
          <w:sz w:val="22"/>
          <w:szCs w:val="22"/>
        </w:rPr>
      </w:pPr>
      <w:r>
        <w:rPr>
          <w:rFonts w:ascii="Calibri" w:hAnsi="Calibri" w:cs="Calibri"/>
          <w:sz w:val="22"/>
          <w:szCs w:val="22"/>
        </w:rPr>
        <w:t>Community Heartbeat Trust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£171.54</w:t>
      </w:r>
    </w:p>
    <w:p w14:paraId="652C975F" w14:textId="77777777" w:rsidR="00166568" w:rsidRDefault="00166568" w:rsidP="00166568">
      <w:pPr>
        <w:ind w:firstLine="720"/>
        <w:rPr>
          <w:rFonts w:ascii="Calibri" w:hAnsi="Calibri" w:cs="Calibri"/>
          <w:sz w:val="22"/>
          <w:szCs w:val="22"/>
        </w:rPr>
      </w:pPr>
      <w:r>
        <w:rPr>
          <w:rFonts w:ascii="Calibri" w:hAnsi="Calibri" w:cs="Calibri"/>
          <w:sz w:val="22"/>
          <w:szCs w:val="22"/>
        </w:rPr>
        <w:t>Online Playgrounds (inspection)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£129.60</w:t>
      </w:r>
    </w:p>
    <w:p w14:paraId="7AB80C2C" w14:textId="77777777" w:rsidR="00166568" w:rsidRDefault="00166568" w:rsidP="00166568">
      <w:pPr>
        <w:ind w:firstLine="720"/>
        <w:rPr>
          <w:rFonts w:ascii="Calibri" w:hAnsi="Calibri" w:cs="Calibri"/>
          <w:sz w:val="22"/>
          <w:szCs w:val="22"/>
        </w:rPr>
      </w:pPr>
      <w:r>
        <w:rPr>
          <w:rFonts w:ascii="Calibri" w:hAnsi="Calibri" w:cs="Calibri"/>
          <w:sz w:val="22"/>
          <w:szCs w:val="22"/>
        </w:rPr>
        <w:t>Saffron Accounting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£75.00</w:t>
      </w:r>
    </w:p>
    <w:p w14:paraId="01B7ED13" w14:textId="77777777" w:rsidR="00166568" w:rsidRDefault="00166568" w:rsidP="00166568">
      <w:pPr>
        <w:ind w:firstLine="720"/>
        <w:rPr>
          <w:rFonts w:ascii="Calibri" w:hAnsi="Calibri" w:cs="Calibri"/>
          <w:sz w:val="22"/>
          <w:szCs w:val="22"/>
        </w:rPr>
      </w:pPr>
      <w:r>
        <w:rPr>
          <w:rFonts w:ascii="Calibri" w:hAnsi="Calibri" w:cs="Calibri"/>
          <w:sz w:val="22"/>
          <w:szCs w:val="22"/>
        </w:rPr>
        <w:t>Mrs D Hilliard (wages and expenses)</w:t>
      </w:r>
      <w:r>
        <w:rPr>
          <w:rFonts w:ascii="Calibri" w:hAnsi="Calibri" w:cs="Calibri"/>
          <w:sz w:val="22"/>
          <w:szCs w:val="22"/>
        </w:rPr>
        <w:tab/>
      </w:r>
      <w:r>
        <w:rPr>
          <w:rFonts w:ascii="Calibri" w:hAnsi="Calibri" w:cs="Calibri"/>
          <w:sz w:val="22"/>
          <w:szCs w:val="22"/>
        </w:rPr>
        <w:tab/>
        <w:t>£805.41</w:t>
      </w:r>
    </w:p>
    <w:p w14:paraId="080E9366" w14:textId="77777777" w:rsidR="00166568" w:rsidRPr="00CC66EC" w:rsidRDefault="00166568" w:rsidP="00166568">
      <w:pPr>
        <w:ind w:firstLine="720"/>
        <w:rPr>
          <w:rFonts w:ascii="Calibri" w:hAnsi="Calibri" w:cs="Calibri"/>
          <w:sz w:val="22"/>
          <w:szCs w:val="22"/>
        </w:rPr>
      </w:pPr>
    </w:p>
    <w:p w14:paraId="32396AF4" w14:textId="77777777" w:rsidR="00166568" w:rsidRDefault="00166568" w:rsidP="00166568">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5FC8D444" w14:textId="77777777" w:rsidR="00166568" w:rsidRDefault="00166568" w:rsidP="00166568">
      <w:pPr>
        <w:rPr>
          <w:rFonts w:ascii="Calibri" w:hAnsi="Calibri" w:cs="Calibri"/>
          <w:sz w:val="22"/>
          <w:szCs w:val="22"/>
        </w:rPr>
      </w:pPr>
      <w:r>
        <w:rPr>
          <w:rFonts w:ascii="Calibri" w:hAnsi="Calibri" w:cs="Calibri"/>
          <w:sz w:val="22"/>
          <w:szCs w:val="22"/>
        </w:rPr>
        <w:tab/>
        <w:t>VAT reclaim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£746.30</w:t>
      </w:r>
    </w:p>
    <w:p w14:paraId="36842A27" w14:textId="77777777" w:rsidR="00166568" w:rsidRDefault="00166568" w:rsidP="00166568">
      <w:pPr>
        <w:rPr>
          <w:rFonts w:ascii="Calibri" w:hAnsi="Calibri" w:cs="Calibri"/>
          <w:sz w:val="22"/>
          <w:szCs w:val="22"/>
        </w:rPr>
      </w:pPr>
      <w:r>
        <w:rPr>
          <w:rFonts w:ascii="Calibri" w:hAnsi="Calibri" w:cs="Calibri"/>
          <w:sz w:val="22"/>
          <w:szCs w:val="22"/>
        </w:rPr>
        <w:tab/>
        <w:t>Cash in (bonfire)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£966.10</w:t>
      </w:r>
    </w:p>
    <w:p w14:paraId="0751FC7A" w14:textId="77777777" w:rsidR="00166568" w:rsidRDefault="00166568" w:rsidP="00166568">
      <w:pPr>
        <w:rPr>
          <w:rFonts w:ascii="Calibri" w:hAnsi="Calibri" w:cs="Calibri"/>
          <w:sz w:val="22"/>
          <w:szCs w:val="22"/>
        </w:rPr>
      </w:pPr>
      <w:r>
        <w:rPr>
          <w:rFonts w:ascii="Calibri" w:hAnsi="Calibri" w:cs="Calibri"/>
          <w:sz w:val="22"/>
          <w:szCs w:val="22"/>
        </w:rPr>
        <w:tab/>
        <w:t xml:space="preserve">Pavilion hire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£90.00</w:t>
      </w:r>
    </w:p>
    <w:p w14:paraId="6F4F93C8" w14:textId="77777777" w:rsidR="00166568" w:rsidRDefault="00166568" w:rsidP="00166568">
      <w:pPr>
        <w:rPr>
          <w:rFonts w:ascii="Calibri" w:hAnsi="Calibri" w:cs="Calibri"/>
          <w:sz w:val="22"/>
          <w:szCs w:val="22"/>
        </w:rPr>
      </w:pPr>
      <w:r>
        <w:rPr>
          <w:rFonts w:ascii="Calibri" w:hAnsi="Calibri" w:cs="Calibri"/>
          <w:sz w:val="22"/>
          <w:szCs w:val="22"/>
        </w:rPr>
        <w:tab/>
        <w:t>Bank interest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£13.97</w:t>
      </w:r>
    </w:p>
    <w:p w14:paraId="5AE55A16" w14:textId="77777777" w:rsidR="00166568" w:rsidRPr="009A42F8" w:rsidRDefault="00166568" w:rsidP="00166568">
      <w:pPr>
        <w:rPr>
          <w:rFonts w:ascii="Calibri" w:hAnsi="Calibri" w:cs="Calibri"/>
          <w:sz w:val="22"/>
          <w:szCs w:val="22"/>
        </w:rPr>
      </w:pPr>
    </w:p>
    <w:p w14:paraId="2BBDF6B4" w14:textId="77777777" w:rsidR="00166568" w:rsidRPr="00FA7987" w:rsidRDefault="00166568" w:rsidP="00166568">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w:t>
      </w:r>
      <w:proofErr w:type="gramStart"/>
      <w:r w:rsidRPr="00FA7987">
        <w:rPr>
          <w:rFonts w:ascii="Calibri" w:hAnsi="Calibri" w:cs="Calibri"/>
          <w:sz w:val="22"/>
          <w:szCs w:val="22"/>
          <w:u w:val="single"/>
        </w:rPr>
        <w:t>at</w:t>
      </w:r>
      <w:proofErr w:type="gramEnd"/>
      <w:r w:rsidRPr="00FA7987">
        <w:rPr>
          <w:rFonts w:ascii="Calibri" w:hAnsi="Calibri" w:cs="Calibri"/>
          <w:sz w:val="22"/>
          <w:szCs w:val="22"/>
          <w:u w:val="single"/>
        </w:rPr>
        <w:t xml:space="preserve"> </w:t>
      </w:r>
      <w:r>
        <w:rPr>
          <w:rFonts w:ascii="Calibri" w:hAnsi="Calibri" w:cs="Calibri"/>
          <w:sz w:val="22"/>
          <w:szCs w:val="22"/>
          <w:u w:val="single"/>
        </w:rPr>
        <w:t>10 July 2025</w:t>
      </w:r>
    </w:p>
    <w:p w14:paraId="31AE22C5" w14:textId="77777777" w:rsidR="00166568" w:rsidRPr="00FA7987" w:rsidRDefault="00166568" w:rsidP="00166568">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21,136.87</w:t>
      </w:r>
    </w:p>
    <w:p w14:paraId="0078AF12" w14:textId="77777777" w:rsidR="00166568" w:rsidRPr="00FA7987" w:rsidRDefault="00166568" w:rsidP="00166568">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proofErr w:type="gramStart"/>
      <w:r w:rsidRPr="00FA7987">
        <w:rPr>
          <w:rFonts w:ascii="Calibri" w:hAnsi="Calibri" w:cs="Calibri"/>
          <w:sz w:val="22"/>
          <w:szCs w:val="22"/>
          <w:u w:val="single"/>
        </w:rPr>
        <w:t>£</w:t>
      </w:r>
      <w:r>
        <w:rPr>
          <w:rFonts w:ascii="Calibri" w:hAnsi="Calibri" w:cs="Calibri"/>
          <w:sz w:val="22"/>
          <w:szCs w:val="22"/>
          <w:u w:val="single"/>
        </w:rPr>
        <w:t xml:space="preserve">  4,219.10</w:t>
      </w:r>
      <w:proofErr w:type="gramEnd"/>
    </w:p>
    <w:p w14:paraId="30E0EE4D" w14:textId="77777777" w:rsidR="00166568" w:rsidRPr="00FA7987" w:rsidRDefault="00166568" w:rsidP="00166568">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25,355.97</w:t>
      </w:r>
    </w:p>
    <w:p w14:paraId="4022D29F" w14:textId="77777777" w:rsidR="00166568" w:rsidRPr="00FF69C5" w:rsidRDefault="00166568" w:rsidP="00166568">
      <w:pPr>
        <w:rPr>
          <w:rFonts w:ascii="Calibri" w:hAnsi="Calibri" w:cs="Calibri"/>
          <w:sz w:val="22"/>
          <w:szCs w:val="22"/>
          <w:u w:val="single"/>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F69C5">
        <w:rPr>
          <w:rFonts w:ascii="Calibri" w:hAnsi="Calibri" w:cs="Calibri"/>
          <w:sz w:val="22"/>
          <w:szCs w:val="22"/>
          <w:u w:val="single"/>
        </w:rPr>
        <w:t>£11,724.99</w:t>
      </w:r>
    </w:p>
    <w:p w14:paraId="12F6EA27" w14:textId="77777777" w:rsidR="00166568" w:rsidRPr="00FA7987" w:rsidRDefault="00166568" w:rsidP="00166568">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£13,630.98</w:t>
      </w:r>
    </w:p>
    <w:p w14:paraId="3236ACE8" w14:textId="77777777" w:rsidR="00CD3AA2" w:rsidRPr="00F443E9" w:rsidRDefault="00CD3AA2" w:rsidP="0011052A">
      <w:pPr>
        <w:rPr>
          <w:rFonts w:ascii="Calibri" w:hAnsi="Calibri" w:cs="Calibri"/>
          <w:b/>
          <w:bCs/>
          <w:sz w:val="22"/>
          <w:szCs w:val="22"/>
        </w:rPr>
      </w:pPr>
    </w:p>
    <w:p w14:paraId="0DC49B08" w14:textId="359B533C"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166568">
        <w:rPr>
          <w:rFonts w:ascii="Calibri" w:hAnsi="Calibri" w:cs="Calibri"/>
          <w:b/>
          <w:bCs/>
          <w:sz w:val="22"/>
          <w:szCs w:val="22"/>
        </w:rPr>
        <w:t>5/67</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50F6D3A1" w14:textId="77777777" w:rsidR="00195E63" w:rsidRDefault="00195E63" w:rsidP="00195E63">
      <w:pPr>
        <w:rPr>
          <w:rFonts w:ascii="Calibri" w:hAnsi="Calibri" w:cs="Calibri"/>
          <w:sz w:val="22"/>
          <w:szCs w:val="22"/>
        </w:rPr>
      </w:pPr>
      <w:r>
        <w:rPr>
          <w:rFonts w:ascii="Calibri" w:hAnsi="Calibri" w:cs="Calibri"/>
          <w:sz w:val="22"/>
          <w:szCs w:val="22"/>
        </w:rPr>
        <w:tab/>
        <w:t>18 September 2025</w:t>
      </w:r>
    </w:p>
    <w:p w14:paraId="2821A9F2" w14:textId="77777777" w:rsidR="00195E63" w:rsidRPr="00FA7987" w:rsidRDefault="00195E63" w:rsidP="00195E63">
      <w:pPr>
        <w:rPr>
          <w:rFonts w:ascii="Calibri" w:hAnsi="Calibri" w:cs="Calibri"/>
          <w:sz w:val="22"/>
          <w:szCs w:val="22"/>
        </w:rPr>
      </w:pPr>
      <w:r>
        <w:rPr>
          <w:rFonts w:ascii="Calibri" w:hAnsi="Calibri" w:cs="Calibri"/>
          <w:sz w:val="22"/>
          <w:szCs w:val="22"/>
        </w:rPr>
        <w:tab/>
        <w:t>20 November 2025</w:t>
      </w:r>
    </w:p>
    <w:p w14:paraId="38860E36" w14:textId="77777777" w:rsidR="00166568" w:rsidRDefault="00166568" w:rsidP="00C8718F">
      <w:pPr>
        <w:pStyle w:val="NoSpacing"/>
        <w:rPr>
          <w:rFonts w:cstheme="minorHAnsi"/>
          <w:bCs/>
        </w:rPr>
      </w:pPr>
    </w:p>
    <w:p w14:paraId="5AC05209" w14:textId="77777777" w:rsidR="00166568" w:rsidRDefault="00166568" w:rsidP="00C8718F">
      <w:pPr>
        <w:pStyle w:val="NoSpacing"/>
        <w:rPr>
          <w:rFonts w:cstheme="minorHAnsi"/>
          <w:bCs/>
        </w:rPr>
      </w:pPr>
    </w:p>
    <w:p w14:paraId="7FB3AF99" w14:textId="0591B29E"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195E63">
        <w:rPr>
          <w:rFonts w:cstheme="minorHAnsi"/>
          <w:bCs/>
        </w:rPr>
        <w:t>10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3FF9C" w14:textId="77777777" w:rsidR="001F6050" w:rsidRDefault="001F6050" w:rsidP="003C214E">
      <w:r>
        <w:separator/>
      </w:r>
    </w:p>
  </w:endnote>
  <w:endnote w:type="continuationSeparator" w:id="0">
    <w:p w14:paraId="67D1DD6C" w14:textId="77777777" w:rsidR="001F6050" w:rsidRDefault="001F6050"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3F8B" w14:textId="77777777" w:rsidR="00AB545B" w:rsidRDefault="00AB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0246DE21"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195E63">
      <w:rPr>
        <w:rFonts w:asciiTheme="minorHAnsi" w:hAnsiTheme="minorHAnsi" w:cstheme="minorHAnsi"/>
        <w:sz w:val="16"/>
        <w:szCs w:val="16"/>
      </w:rPr>
      <w:t>17</w:t>
    </w:r>
    <w:r w:rsidR="00F443E9">
      <w:rPr>
        <w:rFonts w:asciiTheme="minorHAnsi" w:hAnsiTheme="minorHAnsi" w:cstheme="minorHAnsi"/>
        <w:sz w:val="16"/>
        <w:szCs w:val="16"/>
      </w:rPr>
      <w:t>/</w:t>
    </w:r>
    <w:r w:rsidR="00195E63">
      <w:rPr>
        <w:rFonts w:asciiTheme="minorHAnsi" w:hAnsiTheme="minorHAnsi" w:cstheme="minorHAnsi"/>
        <w:sz w:val="16"/>
        <w:szCs w:val="16"/>
      </w:rPr>
      <w:t>7</w:t>
    </w:r>
    <w:r w:rsidR="00F443E9">
      <w:rPr>
        <w:rFonts w:asciiTheme="minorHAnsi" w:hAnsiTheme="minorHAnsi" w:cstheme="minorHAnsi"/>
        <w:sz w:val="16"/>
        <w:szCs w:val="16"/>
      </w:rPr>
      <w:t>/202</w:t>
    </w:r>
    <w:r w:rsidR="0038115C">
      <w:rPr>
        <w:rFonts w:asciiTheme="minorHAnsi" w:hAnsiTheme="minorHAnsi" w:cstheme="minorHAns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8995" w14:textId="77777777" w:rsidR="00AB545B" w:rsidRDefault="00AB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B982" w14:textId="77777777" w:rsidR="001F6050" w:rsidRDefault="001F6050" w:rsidP="003C214E">
      <w:r>
        <w:separator/>
      </w:r>
    </w:p>
  </w:footnote>
  <w:footnote w:type="continuationSeparator" w:id="0">
    <w:p w14:paraId="78B13849" w14:textId="77777777" w:rsidR="001F6050" w:rsidRDefault="001F6050"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5FE4" w14:textId="22AA30F2" w:rsidR="00AB545B" w:rsidRDefault="00AB545B">
    <w:pPr>
      <w:pStyle w:val="Header"/>
    </w:pPr>
    <w:r>
      <w:rPr>
        <w:noProof/>
      </w:rPr>
      <w:pict w14:anchorId="59FB8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4672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A20B" w14:textId="371908C9" w:rsidR="00AB545B" w:rsidRDefault="00AB545B">
    <w:pPr>
      <w:pStyle w:val="Header"/>
    </w:pPr>
    <w:r>
      <w:rPr>
        <w:noProof/>
      </w:rPr>
      <w:pict w14:anchorId="1EA4E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4672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DD43" w14:textId="64873414" w:rsidR="00AB545B" w:rsidRDefault="00AB545B">
    <w:pPr>
      <w:pStyle w:val="Header"/>
    </w:pPr>
    <w:r>
      <w:rPr>
        <w:noProof/>
      </w:rPr>
      <w:pict w14:anchorId="0F630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14672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9B8"/>
    <w:multiLevelType w:val="hybridMultilevel"/>
    <w:tmpl w:val="CD92E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F012AE"/>
    <w:multiLevelType w:val="hybridMultilevel"/>
    <w:tmpl w:val="BC7A2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A17B4A"/>
    <w:multiLevelType w:val="hybridMultilevel"/>
    <w:tmpl w:val="22C07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6275A2"/>
    <w:multiLevelType w:val="hybridMultilevel"/>
    <w:tmpl w:val="5030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E81366"/>
    <w:multiLevelType w:val="hybridMultilevel"/>
    <w:tmpl w:val="23387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CC4519"/>
    <w:multiLevelType w:val="hybridMultilevel"/>
    <w:tmpl w:val="3B103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285F8D"/>
    <w:multiLevelType w:val="hybridMultilevel"/>
    <w:tmpl w:val="D17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C7446"/>
    <w:multiLevelType w:val="hybridMultilevel"/>
    <w:tmpl w:val="E05A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3434A7"/>
    <w:multiLevelType w:val="hybridMultilevel"/>
    <w:tmpl w:val="55A86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69161F"/>
    <w:multiLevelType w:val="hybridMultilevel"/>
    <w:tmpl w:val="CCC06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D605FA"/>
    <w:multiLevelType w:val="hybridMultilevel"/>
    <w:tmpl w:val="48A0A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2610BB"/>
    <w:multiLevelType w:val="hybridMultilevel"/>
    <w:tmpl w:val="36E66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C90E08"/>
    <w:multiLevelType w:val="hybridMultilevel"/>
    <w:tmpl w:val="0B588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B169F9"/>
    <w:multiLevelType w:val="hybridMultilevel"/>
    <w:tmpl w:val="F5820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D917E3"/>
    <w:multiLevelType w:val="hybridMultilevel"/>
    <w:tmpl w:val="0BEC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4B36CB"/>
    <w:multiLevelType w:val="hybridMultilevel"/>
    <w:tmpl w:val="6B284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18"/>
  </w:num>
  <w:num w:numId="2" w16cid:durableId="165826075">
    <w:abstractNumId w:val="17"/>
  </w:num>
  <w:num w:numId="3" w16cid:durableId="1194924707">
    <w:abstractNumId w:val="6"/>
  </w:num>
  <w:num w:numId="4" w16cid:durableId="1739353360">
    <w:abstractNumId w:val="15"/>
  </w:num>
  <w:num w:numId="5" w16cid:durableId="1779176510">
    <w:abstractNumId w:val="12"/>
  </w:num>
  <w:num w:numId="6" w16cid:durableId="305399175">
    <w:abstractNumId w:val="8"/>
  </w:num>
  <w:num w:numId="7" w16cid:durableId="1689676455">
    <w:abstractNumId w:val="14"/>
  </w:num>
  <w:num w:numId="8" w16cid:durableId="605582491">
    <w:abstractNumId w:val="7"/>
  </w:num>
  <w:num w:numId="9" w16cid:durableId="1078288437">
    <w:abstractNumId w:val="3"/>
  </w:num>
  <w:num w:numId="10" w16cid:durableId="1329478726">
    <w:abstractNumId w:val="0"/>
  </w:num>
  <w:num w:numId="11" w16cid:durableId="1735859532">
    <w:abstractNumId w:val="10"/>
  </w:num>
  <w:num w:numId="12" w16cid:durableId="137379738">
    <w:abstractNumId w:val="9"/>
  </w:num>
  <w:num w:numId="13" w16cid:durableId="1421875011">
    <w:abstractNumId w:val="5"/>
  </w:num>
  <w:num w:numId="14" w16cid:durableId="2100516753">
    <w:abstractNumId w:val="2"/>
  </w:num>
  <w:num w:numId="15" w16cid:durableId="87040525">
    <w:abstractNumId w:val="1"/>
  </w:num>
  <w:num w:numId="16" w16cid:durableId="1752771394">
    <w:abstractNumId w:val="13"/>
  </w:num>
  <w:num w:numId="17" w16cid:durableId="982613990">
    <w:abstractNumId w:val="16"/>
  </w:num>
  <w:num w:numId="18" w16cid:durableId="1434861818">
    <w:abstractNumId w:val="19"/>
  </w:num>
  <w:num w:numId="19" w16cid:durableId="222064601">
    <w:abstractNumId w:val="4"/>
  </w:num>
  <w:num w:numId="20" w16cid:durableId="1156068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073"/>
    <w:rsid w:val="000037C8"/>
    <w:rsid w:val="0000416D"/>
    <w:rsid w:val="00005EE2"/>
    <w:rsid w:val="000333B9"/>
    <w:rsid w:val="00042255"/>
    <w:rsid w:val="00043187"/>
    <w:rsid w:val="000445BF"/>
    <w:rsid w:val="00050B33"/>
    <w:rsid w:val="00057BAE"/>
    <w:rsid w:val="0006552D"/>
    <w:rsid w:val="00065AB6"/>
    <w:rsid w:val="00065B34"/>
    <w:rsid w:val="000678C5"/>
    <w:rsid w:val="000679C4"/>
    <w:rsid w:val="00070276"/>
    <w:rsid w:val="00075E1A"/>
    <w:rsid w:val="0008670D"/>
    <w:rsid w:val="000915E9"/>
    <w:rsid w:val="00094178"/>
    <w:rsid w:val="000A3477"/>
    <w:rsid w:val="000A5506"/>
    <w:rsid w:val="000B0B4B"/>
    <w:rsid w:val="000B7DDB"/>
    <w:rsid w:val="000C2719"/>
    <w:rsid w:val="000C43FD"/>
    <w:rsid w:val="000C4A52"/>
    <w:rsid w:val="000C7B54"/>
    <w:rsid w:val="000D183B"/>
    <w:rsid w:val="000D18DC"/>
    <w:rsid w:val="000D46AE"/>
    <w:rsid w:val="000E013D"/>
    <w:rsid w:val="000E3A72"/>
    <w:rsid w:val="000E70E1"/>
    <w:rsid w:val="000F09CF"/>
    <w:rsid w:val="000F28D4"/>
    <w:rsid w:val="00101F18"/>
    <w:rsid w:val="0010221F"/>
    <w:rsid w:val="0010416E"/>
    <w:rsid w:val="001055F2"/>
    <w:rsid w:val="0011052A"/>
    <w:rsid w:val="001272DE"/>
    <w:rsid w:val="001332C5"/>
    <w:rsid w:val="00143159"/>
    <w:rsid w:val="001470BB"/>
    <w:rsid w:val="001474C7"/>
    <w:rsid w:val="00147FCB"/>
    <w:rsid w:val="00154163"/>
    <w:rsid w:val="001562C8"/>
    <w:rsid w:val="00156349"/>
    <w:rsid w:val="00162B2E"/>
    <w:rsid w:val="00166568"/>
    <w:rsid w:val="0016789F"/>
    <w:rsid w:val="00172400"/>
    <w:rsid w:val="001744D1"/>
    <w:rsid w:val="001832BD"/>
    <w:rsid w:val="00195E63"/>
    <w:rsid w:val="00195EBD"/>
    <w:rsid w:val="001A4224"/>
    <w:rsid w:val="001B0C93"/>
    <w:rsid w:val="001B43FC"/>
    <w:rsid w:val="001B62AB"/>
    <w:rsid w:val="001D21C2"/>
    <w:rsid w:val="001E31F3"/>
    <w:rsid w:val="001F07A8"/>
    <w:rsid w:val="001F1B41"/>
    <w:rsid w:val="001F299A"/>
    <w:rsid w:val="001F6050"/>
    <w:rsid w:val="002041D1"/>
    <w:rsid w:val="00205315"/>
    <w:rsid w:val="002066C4"/>
    <w:rsid w:val="0021010B"/>
    <w:rsid w:val="00212D1D"/>
    <w:rsid w:val="00226FAB"/>
    <w:rsid w:val="00235449"/>
    <w:rsid w:val="00243BC8"/>
    <w:rsid w:val="00245671"/>
    <w:rsid w:val="002463CF"/>
    <w:rsid w:val="002469BB"/>
    <w:rsid w:val="00246CC9"/>
    <w:rsid w:val="002533FF"/>
    <w:rsid w:val="00256767"/>
    <w:rsid w:val="002629F1"/>
    <w:rsid w:val="00263291"/>
    <w:rsid w:val="00263963"/>
    <w:rsid w:val="00265227"/>
    <w:rsid w:val="00273827"/>
    <w:rsid w:val="00274634"/>
    <w:rsid w:val="002759F3"/>
    <w:rsid w:val="002832F5"/>
    <w:rsid w:val="00285EDC"/>
    <w:rsid w:val="00287326"/>
    <w:rsid w:val="002907D9"/>
    <w:rsid w:val="00291221"/>
    <w:rsid w:val="002971AF"/>
    <w:rsid w:val="002B437D"/>
    <w:rsid w:val="002B6C92"/>
    <w:rsid w:val="002C4474"/>
    <w:rsid w:val="002E614B"/>
    <w:rsid w:val="00312153"/>
    <w:rsid w:val="003206F7"/>
    <w:rsid w:val="00326526"/>
    <w:rsid w:val="00327DBB"/>
    <w:rsid w:val="00341DF5"/>
    <w:rsid w:val="003427B6"/>
    <w:rsid w:val="003462DC"/>
    <w:rsid w:val="00355C1B"/>
    <w:rsid w:val="0035618E"/>
    <w:rsid w:val="0037265A"/>
    <w:rsid w:val="00380420"/>
    <w:rsid w:val="003808A1"/>
    <w:rsid w:val="0038115C"/>
    <w:rsid w:val="003834BE"/>
    <w:rsid w:val="00390566"/>
    <w:rsid w:val="003A1FDD"/>
    <w:rsid w:val="003A341B"/>
    <w:rsid w:val="003A5951"/>
    <w:rsid w:val="003A6503"/>
    <w:rsid w:val="003B1F5C"/>
    <w:rsid w:val="003B34A1"/>
    <w:rsid w:val="003B4C91"/>
    <w:rsid w:val="003B6C22"/>
    <w:rsid w:val="003C214E"/>
    <w:rsid w:val="003C54CA"/>
    <w:rsid w:val="003C736A"/>
    <w:rsid w:val="003D3A43"/>
    <w:rsid w:val="003E12C1"/>
    <w:rsid w:val="003E6FD1"/>
    <w:rsid w:val="003F4468"/>
    <w:rsid w:val="003F5B19"/>
    <w:rsid w:val="003F5D5C"/>
    <w:rsid w:val="004018E5"/>
    <w:rsid w:val="00401FD4"/>
    <w:rsid w:val="00403225"/>
    <w:rsid w:val="00423A09"/>
    <w:rsid w:val="004321B4"/>
    <w:rsid w:val="00447319"/>
    <w:rsid w:val="00455CF8"/>
    <w:rsid w:val="00456A72"/>
    <w:rsid w:val="00477FDC"/>
    <w:rsid w:val="00482F39"/>
    <w:rsid w:val="00487B76"/>
    <w:rsid w:val="004A3F92"/>
    <w:rsid w:val="004A431A"/>
    <w:rsid w:val="004A59A6"/>
    <w:rsid w:val="004B031B"/>
    <w:rsid w:val="004B41F6"/>
    <w:rsid w:val="004B5521"/>
    <w:rsid w:val="004C127A"/>
    <w:rsid w:val="004C7311"/>
    <w:rsid w:val="004C7A74"/>
    <w:rsid w:val="004D0BAE"/>
    <w:rsid w:val="004F332E"/>
    <w:rsid w:val="00507E4B"/>
    <w:rsid w:val="00510DA3"/>
    <w:rsid w:val="0051789D"/>
    <w:rsid w:val="00537249"/>
    <w:rsid w:val="00537FF5"/>
    <w:rsid w:val="00541471"/>
    <w:rsid w:val="005465C3"/>
    <w:rsid w:val="00553EE5"/>
    <w:rsid w:val="00563226"/>
    <w:rsid w:val="0057019F"/>
    <w:rsid w:val="00570CC0"/>
    <w:rsid w:val="00573853"/>
    <w:rsid w:val="00576A46"/>
    <w:rsid w:val="0058265F"/>
    <w:rsid w:val="00583322"/>
    <w:rsid w:val="0059608A"/>
    <w:rsid w:val="005A3BC5"/>
    <w:rsid w:val="005A3C3E"/>
    <w:rsid w:val="005B0136"/>
    <w:rsid w:val="005B25D0"/>
    <w:rsid w:val="005B70A8"/>
    <w:rsid w:val="005B781C"/>
    <w:rsid w:val="005C5508"/>
    <w:rsid w:val="005E3D15"/>
    <w:rsid w:val="005E5C3B"/>
    <w:rsid w:val="005F21A5"/>
    <w:rsid w:val="005F5A85"/>
    <w:rsid w:val="006013AE"/>
    <w:rsid w:val="0060160F"/>
    <w:rsid w:val="00603CD2"/>
    <w:rsid w:val="00605C06"/>
    <w:rsid w:val="00615BA3"/>
    <w:rsid w:val="00627F38"/>
    <w:rsid w:val="0063488D"/>
    <w:rsid w:val="00646031"/>
    <w:rsid w:val="00650220"/>
    <w:rsid w:val="006537AC"/>
    <w:rsid w:val="006549BC"/>
    <w:rsid w:val="0066333E"/>
    <w:rsid w:val="00665EC5"/>
    <w:rsid w:val="00676FA5"/>
    <w:rsid w:val="00683EC7"/>
    <w:rsid w:val="00694D1D"/>
    <w:rsid w:val="006A1A0D"/>
    <w:rsid w:val="006B14A9"/>
    <w:rsid w:val="006B1ACC"/>
    <w:rsid w:val="006C38A0"/>
    <w:rsid w:val="006C4F22"/>
    <w:rsid w:val="006C79AE"/>
    <w:rsid w:val="006E0985"/>
    <w:rsid w:val="006E5827"/>
    <w:rsid w:val="006F4B2B"/>
    <w:rsid w:val="006F6244"/>
    <w:rsid w:val="006F6E05"/>
    <w:rsid w:val="00700D3C"/>
    <w:rsid w:val="00710ED1"/>
    <w:rsid w:val="007356AB"/>
    <w:rsid w:val="007411C5"/>
    <w:rsid w:val="007614D7"/>
    <w:rsid w:val="00762A07"/>
    <w:rsid w:val="00762DAE"/>
    <w:rsid w:val="007808FE"/>
    <w:rsid w:val="00781065"/>
    <w:rsid w:val="00796AFB"/>
    <w:rsid w:val="00797739"/>
    <w:rsid w:val="00797DD9"/>
    <w:rsid w:val="007A24D2"/>
    <w:rsid w:val="007A579F"/>
    <w:rsid w:val="007C2653"/>
    <w:rsid w:val="007C3A8D"/>
    <w:rsid w:val="007C54B4"/>
    <w:rsid w:val="007D41E1"/>
    <w:rsid w:val="007D5608"/>
    <w:rsid w:val="007D57AC"/>
    <w:rsid w:val="007D6D60"/>
    <w:rsid w:val="007E0A1A"/>
    <w:rsid w:val="007E1698"/>
    <w:rsid w:val="007E6673"/>
    <w:rsid w:val="007F555C"/>
    <w:rsid w:val="007F641F"/>
    <w:rsid w:val="007F6844"/>
    <w:rsid w:val="00801241"/>
    <w:rsid w:val="008058ED"/>
    <w:rsid w:val="008077E1"/>
    <w:rsid w:val="00807FEC"/>
    <w:rsid w:val="008223E1"/>
    <w:rsid w:val="008228D3"/>
    <w:rsid w:val="008230BF"/>
    <w:rsid w:val="008329AB"/>
    <w:rsid w:val="00841A1E"/>
    <w:rsid w:val="00856C97"/>
    <w:rsid w:val="00856EDD"/>
    <w:rsid w:val="00871D7A"/>
    <w:rsid w:val="0088040F"/>
    <w:rsid w:val="00881802"/>
    <w:rsid w:val="00882927"/>
    <w:rsid w:val="00885FC4"/>
    <w:rsid w:val="00887A87"/>
    <w:rsid w:val="00897E5B"/>
    <w:rsid w:val="008A16B6"/>
    <w:rsid w:val="008A33BD"/>
    <w:rsid w:val="008A4C0C"/>
    <w:rsid w:val="008A7B21"/>
    <w:rsid w:val="008B01D3"/>
    <w:rsid w:val="008C1559"/>
    <w:rsid w:val="008C5EFC"/>
    <w:rsid w:val="008E3A1A"/>
    <w:rsid w:val="008E4650"/>
    <w:rsid w:val="008E78BD"/>
    <w:rsid w:val="008F4387"/>
    <w:rsid w:val="008F5974"/>
    <w:rsid w:val="008F689F"/>
    <w:rsid w:val="00900E4E"/>
    <w:rsid w:val="00904F07"/>
    <w:rsid w:val="00913AC5"/>
    <w:rsid w:val="0091789F"/>
    <w:rsid w:val="00924380"/>
    <w:rsid w:val="00927054"/>
    <w:rsid w:val="009414C4"/>
    <w:rsid w:val="00947FBF"/>
    <w:rsid w:val="00951DA1"/>
    <w:rsid w:val="009536C3"/>
    <w:rsid w:val="009716D1"/>
    <w:rsid w:val="009738DA"/>
    <w:rsid w:val="009758C2"/>
    <w:rsid w:val="00976B01"/>
    <w:rsid w:val="0097725B"/>
    <w:rsid w:val="00980F71"/>
    <w:rsid w:val="00982429"/>
    <w:rsid w:val="00983594"/>
    <w:rsid w:val="009B7D81"/>
    <w:rsid w:val="009D235E"/>
    <w:rsid w:val="009F7D78"/>
    <w:rsid w:val="00A00E53"/>
    <w:rsid w:val="00A03A29"/>
    <w:rsid w:val="00A04A72"/>
    <w:rsid w:val="00A145A5"/>
    <w:rsid w:val="00A228DA"/>
    <w:rsid w:val="00A22B15"/>
    <w:rsid w:val="00A26D3F"/>
    <w:rsid w:val="00A27B9B"/>
    <w:rsid w:val="00A27E56"/>
    <w:rsid w:val="00A341F4"/>
    <w:rsid w:val="00A374C7"/>
    <w:rsid w:val="00A41EE0"/>
    <w:rsid w:val="00A52207"/>
    <w:rsid w:val="00A52929"/>
    <w:rsid w:val="00A5523B"/>
    <w:rsid w:val="00A55B3E"/>
    <w:rsid w:val="00A55C48"/>
    <w:rsid w:val="00A56F0D"/>
    <w:rsid w:val="00A63351"/>
    <w:rsid w:val="00A67600"/>
    <w:rsid w:val="00A751CC"/>
    <w:rsid w:val="00A8198C"/>
    <w:rsid w:val="00A91E59"/>
    <w:rsid w:val="00AA1157"/>
    <w:rsid w:val="00AA5081"/>
    <w:rsid w:val="00AB3F83"/>
    <w:rsid w:val="00AB545B"/>
    <w:rsid w:val="00AC6948"/>
    <w:rsid w:val="00AD0D8F"/>
    <w:rsid w:val="00AD5AE9"/>
    <w:rsid w:val="00AD735B"/>
    <w:rsid w:val="00AE1494"/>
    <w:rsid w:val="00AF522B"/>
    <w:rsid w:val="00AF5739"/>
    <w:rsid w:val="00AF7F9A"/>
    <w:rsid w:val="00B22010"/>
    <w:rsid w:val="00B233F3"/>
    <w:rsid w:val="00B37C74"/>
    <w:rsid w:val="00B43087"/>
    <w:rsid w:val="00B47A4A"/>
    <w:rsid w:val="00B64891"/>
    <w:rsid w:val="00B664CB"/>
    <w:rsid w:val="00B6709D"/>
    <w:rsid w:val="00B7277C"/>
    <w:rsid w:val="00B84A63"/>
    <w:rsid w:val="00B869DC"/>
    <w:rsid w:val="00B901A2"/>
    <w:rsid w:val="00B9038E"/>
    <w:rsid w:val="00B9207E"/>
    <w:rsid w:val="00BA393C"/>
    <w:rsid w:val="00BA3BB6"/>
    <w:rsid w:val="00BA4453"/>
    <w:rsid w:val="00BA731C"/>
    <w:rsid w:val="00BC4B29"/>
    <w:rsid w:val="00BD3480"/>
    <w:rsid w:val="00BE142A"/>
    <w:rsid w:val="00BF6A2B"/>
    <w:rsid w:val="00C03F64"/>
    <w:rsid w:val="00C10285"/>
    <w:rsid w:val="00C12AC2"/>
    <w:rsid w:val="00C3253E"/>
    <w:rsid w:val="00C40B3C"/>
    <w:rsid w:val="00C44967"/>
    <w:rsid w:val="00C709C3"/>
    <w:rsid w:val="00C80474"/>
    <w:rsid w:val="00C851E1"/>
    <w:rsid w:val="00C86D81"/>
    <w:rsid w:val="00C8718F"/>
    <w:rsid w:val="00C95749"/>
    <w:rsid w:val="00C976F2"/>
    <w:rsid w:val="00CA7DEA"/>
    <w:rsid w:val="00CB18A6"/>
    <w:rsid w:val="00CB3380"/>
    <w:rsid w:val="00CC3B70"/>
    <w:rsid w:val="00CC74A7"/>
    <w:rsid w:val="00CC79EF"/>
    <w:rsid w:val="00CD280F"/>
    <w:rsid w:val="00CD3AA2"/>
    <w:rsid w:val="00CD40F8"/>
    <w:rsid w:val="00CE50C1"/>
    <w:rsid w:val="00CF0501"/>
    <w:rsid w:val="00CF587B"/>
    <w:rsid w:val="00D0100E"/>
    <w:rsid w:val="00D02346"/>
    <w:rsid w:val="00D04A15"/>
    <w:rsid w:val="00D10BEB"/>
    <w:rsid w:val="00D24286"/>
    <w:rsid w:val="00D2440A"/>
    <w:rsid w:val="00D3020E"/>
    <w:rsid w:val="00D355E0"/>
    <w:rsid w:val="00D35DE7"/>
    <w:rsid w:val="00D51188"/>
    <w:rsid w:val="00D51CE4"/>
    <w:rsid w:val="00D527C8"/>
    <w:rsid w:val="00D53923"/>
    <w:rsid w:val="00D53976"/>
    <w:rsid w:val="00D624BE"/>
    <w:rsid w:val="00D63F8F"/>
    <w:rsid w:val="00D724CF"/>
    <w:rsid w:val="00D76872"/>
    <w:rsid w:val="00D80C67"/>
    <w:rsid w:val="00D86841"/>
    <w:rsid w:val="00D9324A"/>
    <w:rsid w:val="00D96438"/>
    <w:rsid w:val="00DA1A23"/>
    <w:rsid w:val="00DB2395"/>
    <w:rsid w:val="00DC6242"/>
    <w:rsid w:val="00DD12B0"/>
    <w:rsid w:val="00DD728D"/>
    <w:rsid w:val="00DE1397"/>
    <w:rsid w:val="00DE180B"/>
    <w:rsid w:val="00DF35DC"/>
    <w:rsid w:val="00DF3688"/>
    <w:rsid w:val="00DF6F76"/>
    <w:rsid w:val="00E07427"/>
    <w:rsid w:val="00E1044A"/>
    <w:rsid w:val="00E15D66"/>
    <w:rsid w:val="00E166A7"/>
    <w:rsid w:val="00E20421"/>
    <w:rsid w:val="00E22C9A"/>
    <w:rsid w:val="00E24BE6"/>
    <w:rsid w:val="00E3708E"/>
    <w:rsid w:val="00E40879"/>
    <w:rsid w:val="00E51669"/>
    <w:rsid w:val="00E54D66"/>
    <w:rsid w:val="00E550D2"/>
    <w:rsid w:val="00E6193E"/>
    <w:rsid w:val="00E63ABB"/>
    <w:rsid w:val="00E81FB9"/>
    <w:rsid w:val="00E84E5E"/>
    <w:rsid w:val="00E858C5"/>
    <w:rsid w:val="00E92968"/>
    <w:rsid w:val="00E95EFD"/>
    <w:rsid w:val="00E96043"/>
    <w:rsid w:val="00EA028E"/>
    <w:rsid w:val="00EB0AC6"/>
    <w:rsid w:val="00EC358E"/>
    <w:rsid w:val="00EE5147"/>
    <w:rsid w:val="00EE7EF8"/>
    <w:rsid w:val="00F00065"/>
    <w:rsid w:val="00F01249"/>
    <w:rsid w:val="00F029FF"/>
    <w:rsid w:val="00F0409F"/>
    <w:rsid w:val="00F133DC"/>
    <w:rsid w:val="00F1747B"/>
    <w:rsid w:val="00F17557"/>
    <w:rsid w:val="00F24996"/>
    <w:rsid w:val="00F423B4"/>
    <w:rsid w:val="00F438E7"/>
    <w:rsid w:val="00F443E9"/>
    <w:rsid w:val="00F44978"/>
    <w:rsid w:val="00F464BD"/>
    <w:rsid w:val="00F5423B"/>
    <w:rsid w:val="00F61F10"/>
    <w:rsid w:val="00F6218B"/>
    <w:rsid w:val="00F64AAC"/>
    <w:rsid w:val="00F6504A"/>
    <w:rsid w:val="00F71734"/>
    <w:rsid w:val="00F7316D"/>
    <w:rsid w:val="00F73BE3"/>
    <w:rsid w:val="00F752AE"/>
    <w:rsid w:val="00F85B81"/>
    <w:rsid w:val="00F85D8B"/>
    <w:rsid w:val="00F921FD"/>
    <w:rsid w:val="00F95D3C"/>
    <w:rsid w:val="00F9664A"/>
    <w:rsid w:val="00F9791A"/>
    <w:rsid w:val="00FA3936"/>
    <w:rsid w:val="00FC3150"/>
    <w:rsid w:val="00FD165D"/>
    <w:rsid w:val="00FD1DDE"/>
    <w:rsid w:val="00FD43D5"/>
    <w:rsid w:val="00FE3C32"/>
    <w:rsid w:val="00FE4319"/>
    <w:rsid w:val="00FF1B09"/>
    <w:rsid w:val="00FF3D1E"/>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Stambourne Parish Council</cp:lastModifiedBy>
  <cp:revision>48</cp:revision>
  <cp:lastPrinted>2021-03-24T16:39:00Z</cp:lastPrinted>
  <dcterms:created xsi:type="dcterms:W3CDTF">2025-07-22T18:19:00Z</dcterms:created>
  <dcterms:modified xsi:type="dcterms:W3CDTF">2025-07-29T16:25:00Z</dcterms:modified>
</cp:coreProperties>
</file>